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5D2AF4" w:rsidP="004702FB">
            <w:pPr>
              <w:pStyle w:val="Glava"/>
              <w:rPr>
                <w:rFonts w:ascii="Arial" w:hAnsi="Arial" w:cs="Arial"/>
                <w:b/>
                <w:color w:val="000000" w:themeColor="text1"/>
              </w:rPr>
            </w:pPr>
            <w:r w:rsidRPr="000E752F">
              <w:rPr>
                <w:noProof/>
                <w:lang w:eastAsia="sl-SI"/>
              </w:rPr>
              <w:drawing>
                <wp:anchor distT="0" distB="0" distL="114300" distR="114300" simplePos="0" relativeHeight="251661312" behindDoc="0" locked="0" layoutInCell="1" allowOverlap="1" wp14:anchorId="623135C5" wp14:editId="14E8A56E">
                  <wp:simplePos x="0" y="0"/>
                  <wp:positionH relativeFrom="column">
                    <wp:posOffset>1915795</wp:posOffset>
                  </wp:positionH>
                  <wp:positionV relativeFrom="paragraph">
                    <wp:posOffset>-67945</wp:posOffset>
                  </wp:positionV>
                  <wp:extent cx="895350" cy="514350"/>
                  <wp:effectExtent l="0" t="0" r="0" b="0"/>
                  <wp:wrapNone/>
                  <wp:docPr id="33" name="Slika 33" descr="Logo LAS od Turjaka do Kolpe - krivu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AS od Turjaka do Kolpe - krivul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a:ln>
                            <a:noFill/>
                          </a:ln>
                        </pic:spPr>
                      </pic:pic>
                    </a:graphicData>
                  </a:graphic>
                </wp:anchor>
              </w:drawing>
            </w:r>
            <w:r w:rsidRPr="000E752F">
              <w:rPr>
                <w:noProof/>
                <w:lang w:eastAsia="sl-SI"/>
              </w:rPr>
              <w:drawing>
                <wp:anchor distT="0" distB="0" distL="114300" distR="114300" simplePos="0" relativeHeight="251659264" behindDoc="0" locked="0" layoutInCell="1" allowOverlap="1" wp14:anchorId="01B88AD4" wp14:editId="1FB29327">
                  <wp:simplePos x="0" y="0"/>
                  <wp:positionH relativeFrom="column">
                    <wp:posOffset>-720725</wp:posOffset>
                  </wp:positionH>
                  <wp:positionV relativeFrom="paragraph">
                    <wp:posOffset>-118745</wp:posOffset>
                  </wp:positionV>
                  <wp:extent cx="2773680" cy="685800"/>
                  <wp:effectExtent l="0" t="0" r="0" b="0"/>
                  <wp:wrapNone/>
                  <wp:docPr id="34" name="Slika 34" descr="PRP-LEADER-EU-SLO-barvni - Razporeditev logoti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P-LEADER-EU-SLO-barvni - Razporeditev logotip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3680" cy="685800"/>
                          </a:xfrm>
                          <a:prstGeom prst="rect">
                            <a:avLst/>
                          </a:prstGeom>
                          <a:noFill/>
                          <a:ln>
                            <a:noFill/>
                          </a:ln>
                        </pic:spPr>
                      </pic:pic>
                    </a:graphicData>
                  </a:graphic>
                </wp:anchor>
              </w:drawing>
            </w:r>
          </w:p>
        </w:tc>
      </w:tr>
    </w:tbl>
    <w:p w:rsidR="00F076D3" w:rsidRDefault="000827CE">
      <w:pPr>
        <w:spacing w:before="225" w:after="225" w:line="240" w:lineRule="auto"/>
        <w:jc w:val="both"/>
      </w:pPr>
      <w:r>
        <w:rPr>
          <w:rFonts w:ascii="Arial" w:hAnsi="Arial" w:cs="Arial"/>
          <w:color w:val="000000"/>
          <w:sz w:val="18"/>
          <w:szCs w:val="18"/>
        </w:rPr>
        <w:t>Evropski sklad za razvoj podeželja: Evropa investira v podeželje in RS.</w:t>
      </w:r>
    </w:p>
    <w:p w:rsidR="0043298D" w:rsidRPr="00252358" w:rsidRDefault="0043298D" w:rsidP="0043298D">
      <w:bookmarkStart w:id="0" w:name="_GoBack"/>
      <w:bookmarkEnd w:id="0"/>
    </w:p>
    <w:p w:rsidR="0043298D" w:rsidRDefault="0043298D" w:rsidP="004329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43298D" w:rsidRDefault="0043298D" w:rsidP="0043298D">
      <w:pPr>
        <w:spacing w:after="120"/>
        <w:rPr>
          <w:rFonts w:ascii="Arial" w:hAnsi="Arial" w:cs="Arial"/>
        </w:rPr>
      </w:pPr>
    </w:p>
    <w:p w:rsidR="0043298D" w:rsidRDefault="0043298D" w:rsidP="0043298D">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 xml:space="preserve">Kali danes – za prihodnost </w:t>
      </w:r>
      <w:r>
        <w:rPr>
          <w:rFonts w:ascii="Arial" w:hAnsi="Arial" w:cs="Arial"/>
          <w:color w:val="000000"/>
          <w:sz w:val="18"/>
          <w:szCs w:val="18"/>
        </w:rPr>
        <w:t>«- obnova kala v Predgradu dajemo ponudbo, kot sledi:</w:t>
      </w:r>
    </w:p>
    <w:p w:rsidR="0043298D" w:rsidRDefault="0043298D" w:rsidP="0043298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43298D" w:rsidTr="004742E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bl>
    <w:p w:rsidR="0043298D" w:rsidRDefault="0043298D" w:rsidP="0043298D">
      <w:pPr>
        <w:spacing w:before="225" w:after="225" w:line="240" w:lineRule="auto"/>
        <w:jc w:val="both"/>
      </w:pPr>
      <w:r>
        <w:rPr>
          <w:rFonts w:ascii="Arial" w:hAnsi="Arial" w:cs="Arial"/>
          <w:color w:val="000000"/>
          <w:sz w:val="18"/>
          <w:szCs w:val="18"/>
        </w:rPr>
        <w:t>Ponudbo oddajamo (ustrezno označite):</w:t>
      </w:r>
    </w:p>
    <w:p w:rsidR="0043298D" w:rsidRDefault="0043298D" w:rsidP="0043298D">
      <w:pPr>
        <w:spacing w:before="225" w:after="225" w:line="240" w:lineRule="auto"/>
        <w:jc w:val="both"/>
      </w:pPr>
      <w:r>
        <w:fldChar w:fldCharType="begin">
          <w:ffData>
            <w:name w:val="cbox15bd6b82df316a"/>
            <w:enabled/>
            <w:calcOnExit w:val="0"/>
            <w:checkBox>
              <w:sizeAuto/>
              <w:default w:val="0"/>
            </w:checkBox>
          </w:ffData>
        </w:fldChar>
      </w:r>
      <w:bookmarkStart w:id="1" w:name="cbox15bd6b82df316a"/>
      <w:r>
        <w:instrText xml:space="preserve"> FORMCHECKBOX </w:instrText>
      </w:r>
      <w:r w:rsidR="002C5D76">
        <w:fldChar w:fldCharType="separate"/>
      </w:r>
      <w:r>
        <w:fldChar w:fldCharType="end"/>
      </w:r>
      <w:bookmarkEnd w:id="1"/>
      <w:r>
        <w:rPr>
          <w:rFonts w:ascii="Arial" w:hAnsi="Arial" w:cs="Arial"/>
          <w:color w:val="000000"/>
          <w:sz w:val="18"/>
          <w:szCs w:val="18"/>
        </w:rPr>
        <w:t> samostojno</w:t>
      </w:r>
    </w:p>
    <w:p w:rsidR="0043298D" w:rsidRDefault="0043298D" w:rsidP="0043298D">
      <w:pPr>
        <w:spacing w:before="225" w:after="225" w:line="240" w:lineRule="auto"/>
        <w:jc w:val="both"/>
      </w:pPr>
      <w:r>
        <w:fldChar w:fldCharType="begin">
          <w:ffData>
            <w:name w:val="cbox15bd6b82df3474"/>
            <w:enabled/>
            <w:calcOnExit w:val="0"/>
            <w:checkBox>
              <w:sizeAuto/>
              <w:default w:val="0"/>
            </w:checkBox>
          </w:ffData>
        </w:fldChar>
      </w:r>
      <w:bookmarkStart w:id="2" w:name="cbox15bd6b82df3474"/>
      <w:r>
        <w:instrText xml:space="preserve"> FORMCHECKBOX </w:instrText>
      </w:r>
      <w:r w:rsidR="002C5D76">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43298D" w:rsidRDefault="0043298D" w:rsidP="0043298D">
      <w:pPr>
        <w:spacing w:before="225" w:after="225" w:line="240" w:lineRule="auto"/>
        <w:jc w:val="both"/>
      </w:pPr>
      <w:r>
        <w:fldChar w:fldCharType="begin">
          <w:ffData>
            <w:name w:val="cbox15bd6b82df3783"/>
            <w:enabled/>
            <w:calcOnExit w:val="0"/>
            <w:checkBox>
              <w:sizeAuto/>
              <w:default w:val="0"/>
            </w:checkBox>
          </w:ffData>
        </w:fldChar>
      </w:r>
      <w:bookmarkStart w:id="3" w:name="cbox15bd6b82df3783"/>
      <w:r>
        <w:instrText xml:space="preserve"> FORMCHECKBOX </w:instrText>
      </w:r>
      <w:r w:rsidR="002C5D76">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43298D" w:rsidRDefault="0043298D" w:rsidP="0043298D">
      <w:pPr>
        <w:spacing w:before="225" w:after="225" w:line="240" w:lineRule="auto"/>
        <w:jc w:val="both"/>
      </w:pPr>
      <w:r>
        <w:fldChar w:fldCharType="begin">
          <w:ffData>
            <w:name w:val="cbox15bd6b82df3aa3"/>
            <w:enabled/>
            <w:calcOnExit w:val="0"/>
            <w:checkBox>
              <w:sizeAuto/>
              <w:default w:val="0"/>
            </w:checkBox>
          </w:ffData>
        </w:fldChar>
      </w:r>
      <w:bookmarkStart w:id="4" w:name="cbox15bd6b82df3aa3"/>
      <w:r>
        <w:instrText xml:space="preserve"> FORMCHECKBOX </w:instrText>
      </w:r>
      <w:r w:rsidR="002C5D76">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43298D" w:rsidRDefault="0043298D" w:rsidP="0043298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43298D" w:rsidTr="004742E6">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Sklop</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Vrednost z DDV</w:t>
            </w:r>
          </w:p>
        </w:tc>
      </w:tr>
      <w:tr w:rsidR="0043298D" w:rsidTr="004742E6">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1.Gradbeno obrtniška dela</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r>
    </w:tbl>
    <w:p w:rsidR="0043298D" w:rsidRDefault="0043298D" w:rsidP="0043298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43298D" w:rsidRDefault="0043298D" w:rsidP="0043298D">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do datuma 30.6.2019.</w:t>
      </w:r>
    </w:p>
    <w:p w:rsidR="0043298D" w:rsidRDefault="0043298D" w:rsidP="0043298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43298D" w:rsidRDefault="0043298D" w:rsidP="0043298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43298D" w:rsidRDefault="0043298D" w:rsidP="0043298D">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rsidR="0043298D" w:rsidRDefault="0043298D" w:rsidP="0043298D">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43298D" w:rsidRDefault="0043298D" w:rsidP="0043298D">
      <w:pPr>
        <w:spacing w:after="0" w:line="240" w:lineRule="auto"/>
        <w:jc w:val="both"/>
      </w:pPr>
      <w:r>
        <w:rPr>
          <w:rFonts w:ascii="Arial" w:hAnsi="Arial" w:cs="Arial"/>
          <w:color w:val="000000"/>
          <w:sz w:val="18"/>
          <w:szCs w:val="18"/>
        </w:rPr>
        <w:t> </w:t>
      </w:r>
    </w:p>
    <w:p w:rsidR="0043298D" w:rsidRDefault="0043298D" w:rsidP="0043298D">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43298D" w:rsidRDefault="0043298D" w:rsidP="0043298D">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355" w:type="dxa"/>
        <w:tblInd w:w="108" w:type="dxa"/>
        <w:tblLook w:val="04A0" w:firstRow="1" w:lastRow="0" w:firstColumn="1" w:lastColumn="0" w:noHBand="0" w:noVBand="1"/>
      </w:tblPr>
      <w:tblGrid>
        <w:gridCol w:w="3194"/>
        <w:gridCol w:w="5161"/>
      </w:tblGrid>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bl>
    <w:p w:rsidR="0043298D" w:rsidRDefault="0043298D" w:rsidP="0043298D"/>
    <w:tbl>
      <w:tblPr>
        <w:tblStyle w:val="NormalTablePHPDOCX"/>
        <w:tblW w:w="8745" w:type="dxa"/>
        <w:tblInd w:w="108" w:type="dxa"/>
        <w:tblLook w:val="04A0" w:firstRow="1" w:lastRow="0" w:firstColumn="1" w:lastColumn="0" w:noHBand="0" w:noVBand="1"/>
      </w:tblPr>
      <w:tblGrid>
        <w:gridCol w:w="4080"/>
        <w:gridCol w:w="4665"/>
      </w:tblGrid>
      <w:tr w:rsidR="0043298D" w:rsidTr="004742E6">
        <w:tc>
          <w:tcPr>
            <w:tcW w:w="4080" w:type="dxa"/>
            <w:gridSpan w:val="2"/>
            <w:tcMar>
              <w:top w:w="75" w:type="dxa"/>
              <w:bottom w:w="75" w:type="dxa"/>
            </w:tcMar>
            <w:vAlign w:val="center"/>
          </w:tcPr>
          <w:p w:rsidR="0043298D" w:rsidRDefault="0043298D" w:rsidP="004742E6">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43298D" w:rsidTr="004742E6">
        <w:tc>
          <w:tcPr>
            <w:tcW w:w="4080" w:type="dxa"/>
            <w:tcMar>
              <w:top w:w="75" w:type="dxa"/>
              <w:bottom w:w="75" w:type="dxa"/>
            </w:tcMar>
            <w:vAlign w:val="center"/>
          </w:tcPr>
          <w:p w:rsidR="0043298D" w:rsidRDefault="0043298D" w:rsidP="004742E6">
            <w:r>
              <w:rPr>
                <w:rFonts w:ascii="Arial" w:hAnsi="Arial" w:cs="Arial"/>
                <w:color w:val="000000"/>
                <w:position w:val="-2"/>
                <w:sz w:val="18"/>
                <w:szCs w:val="18"/>
              </w:rPr>
              <w:t>Kraj in datum:</w:t>
            </w:r>
          </w:p>
        </w:tc>
        <w:tc>
          <w:tcPr>
            <w:tcW w:w="0" w:type="auto"/>
            <w:tcMar>
              <w:top w:w="75" w:type="dxa"/>
              <w:bottom w:w="75" w:type="dxa"/>
            </w:tcMar>
            <w:vAlign w:val="center"/>
          </w:tcPr>
          <w:p w:rsidR="0043298D" w:rsidRDefault="0043298D" w:rsidP="004742E6">
            <w:pPr>
              <w:jc w:val="center"/>
            </w:pPr>
            <w:r>
              <w:rPr>
                <w:rFonts w:ascii="Arial" w:hAnsi="Arial" w:cs="Arial"/>
                <w:color w:val="000000"/>
                <w:position w:val="-2"/>
                <w:sz w:val="18"/>
                <w:szCs w:val="18"/>
              </w:rPr>
              <w:t>Ime in priimek: _____________________</w:t>
            </w:r>
          </w:p>
        </w:tc>
      </w:tr>
      <w:tr w:rsidR="0043298D" w:rsidTr="004742E6">
        <w:tc>
          <w:tcPr>
            <w:tcW w:w="4080" w:type="dxa"/>
            <w:tcMar>
              <w:top w:w="75" w:type="dxa"/>
              <w:bottom w:w="75" w:type="dxa"/>
            </w:tcMar>
            <w:vAlign w:val="center"/>
          </w:tcPr>
          <w:p w:rsidR="0043298D" w:rsidRDefault="0043298D" w:rsidP="004742E6">
            <w:r>
              <w:rPr>
                <w:rFonts w:ascii="Arial" w:hAnsi="Arial" w:cs="Arial"/>
                <w:color w:val="000000"/>
                <w:position w:val="-2"/>
                <w:sz w:val="18"/>
                <w:szCs w:val="18"/>
              </w:rPr>
              <w:t> </w:t>
            </w:r>
          </w:p>
        </w:tc>
        <w:tc>
          <w:tcPr>
            <w:tcW w:w="0" w:type="auto"/>
            <w:tcMar>
              <w:top w:w="75" w:type="dxa"/>
              <w:bottom w:w="75" w:type="dxa"/>
            </w:tcMar>
            <w:vAlign w:val="center"/>
          </w:tcPr>
          <w:p w:rsidR="0043298D" w:rsidRDefault="0043298D" w:rsidP="004742E6"/>
          <w:p w:rsidR="0043298D" w:rsidRDefault="0043298D" w:rsidP="004742E6">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43298D" w:rsidRDefault="0043298D" w:rsidP="0043298D">
      <w:pPr>
        <w:sectPr w:rsidR="0043298D" w:rsidSect="006E7A2B">
          <w:footerReference w:type="default" r:id="rId10"/>
          <w:pgSz w:w="11906" w:h="16838"/>
          <w:pgMar w:top="1418" w:right="1418" w:bottom="1418" w:left="1418" w:header="567" w:footer="596" w:gutter="0"/>
          <w:cols w:space="708"/>
          <w:docGrid w:linePitch="360"/>
        </w:sectPr>
      </w:pPr>
    </w:p>
    <w:p w:rsidR="0043298D" w:rsidRPr="00590863" w:rsidRDefault="0043298D" w:rsidP="0043298D">
      <w:pPr>
        <w:spacing w:after="0"/>
        <w:jc w:val="right"/>
        <w:rPr>
          <w:rFonts w:ascii="Arial" w:hAnsi="Arial" w:cs="Arial"/>
          <w:sz w:val="18"/>
          <w:szCs w:val="18"/>
        </w:rPr>
      </w:pPr>
      <w:r w:rsidRPr="00590863">
        <w:rPr>
          <w:rFonts w:ascii="Arial" w:hAnsi="Arial" w:cs="Arial"/>
          <w:sz w:val="18"/>
          <w:szCs w:val="18"/>
        </w:rPr>
        <w:lastRenderedPageBreak/>
        <w:t>Obrazec št: 2</w:t>
      </w:r>
    </w:p>
    <w:p w:rsidR="0043298D" w:rsidRPr="00252358" w:rsidRDefault="0043298D" w:rsidP="0043298D"/>
    <w:p w:rsidR="0043298D" w:rsidRDefault="0043298D" w:rsidP="004329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43298D" w:rsidRDefault="0043298D" w:rsidP="0043298D">
      <w:pPr>
        <w:spacing w:after="120"/>
        <w:rPr>
          <w:rFonts w:ascii="Arial" w:hAnsi="Arial" w:cs="Arial"/>
        </w:rPr>
      </w:pPr>
    </w:p>
    <w:p w:rsidR="0043298D" w:rsidRDefault="0043298D" w:rsidP="0043298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Kali danes za prihodnost</w:t>
      </w:r>
      <w:r>
        <w:rPr>
          <w:rFonts w:ascii="Arial" w:hAnsi="Arial" w:cs="Arial"/>
          <w:color w:val="000000"/>
          <w:sz w:val="18"/>
          <w:szCs w:val="18"/>
        </w:rPr>
        <w:t>«-obnova kala v Predgradu,</w:t>
      </w:r>
    </w:p>
    <w:p w:rsidR="0043298D" w:rsidRDefault="0043298D" w:rsidP="0043298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43298D" w:rsidRDefault="0043298D" w:rsidP="0043298D">
      <w:pPr>
        <w:spacing w:before="225" w:after="225" w:line="240" w:lineRule="auto"/>
        <w:jc w:val="both"/>
      </w:pPr>
      <w:r>
        <w:rPr>
          <w:rFonts w:ascii="Arial" w:hAnsi="Arial" w:cs="Arial"/>
          <w:i/>
          <w:iCs/>
          <w:color w:val="000000"/>
          <w:sz w:val="18"/>
          <w:szCs w:val="18"/>
        </w:rPr>
        <w:t>(naziv ponudnika, partnerja v skupni ponudbi)</w:t>
      </w:r>
    </w:p>
    <w:p w:rsidR="0043298D" w:rsidRDefault="0043298D" w:rsidP="0043298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43298D" w:rsidTr="004742E6">
        <w:tc>
          <w:tcPr>
            <w:tcW w:w="0" w:type="auto"/>
            <w:tcMar>
              <w:top w:w="0" w:type="auto"/>
              <w:bottom w:w="0" w:type="auto"/>
            </w:tcMar>
          </w:tcPr>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43298D" w:rsidRDefault="0043298D" w:rsidP="0043298D">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43298D" w:rsidTr="004742E6">
        <w:tc>
          <w:tcPr>
            <w:tcW w:w="0" w:type="auto"/>
            <w:tcMar>
              <w:top w:w="0" w:type="auto"/>
              <w:bottom w:w="0" w:type="auto"/>
            </w:tcMar>
          </w:tcPr>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43298D" w:rsidRDefault="0043298D" w:rsidP="0043298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43298D" w:rsidRDefault="0043298D" w:rsidP="0043298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KOČEVJE, Ljubljanska cesta 26, 1330 Kočevje</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Kali danes za prihodnost 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43298D" w:rsidRDefault="0043298D" w:rsidP="0043298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Kraj in datum:</w:t>
            </w:r>
          </w:p>
        </w:tc>
        <w:tc>
          <w:tcPr>
            <w:tcW w:w="0" w:type="auto"/>
            <w:tcMar>
              <w:top w:w="75" w:type="dxa"/>
              <w:bottom w:w="75" w:type="dxa"/>
            </w:tcMar>
            <w:vAlign w:val="center"/>
          </w:tcPr>
          <w:p w:rsidR="0043298D" w:rsidRDefault="0043298D" w:rsidP="004742E6">
            <w:r>
              <w:rPr>
                <w:rFonts w:ascii="Arial" w:hAnsi="Arial" w:cs="Arial"/>
                <w:color w:val="000000"/>
                <w:position w:val="-2"/>
                <w:sz w:val="18"/>
                <w:szCs w:val="18"/>
              </w:rPr>
              <w:t>Ime in priimek: _____________________</w:t>
            </w:r>
          </w:p>
        </w:tc>
      </w:tr>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 </w:t>
            </w:r>
          </w:p>
        </w:tc>
        <w:tc>
          <w:tcPr>
            <w:tcW w:w="0" w:type="auto"/>
            <w:tcMar>
              <w:top w:w="75" w:type="dxa"/>
              <w:bottom w:w="75" w:type="dxa"/>
            </w:tcMar>
            <w:vAlign w:val="center"/>
          </w:tcPr>
          <w:p w:rsidR="0043298D" w:rsidRDefault="0043298D" w:rsidP="004742E6"/>
          <w:p w:rsidR="0043298D" w:rsidRDefault="0043298D" w:rsidP="004742E6">
            <w:pPr>
              <w:jc w:val="center"/>
            </w:pPr>
            <w:r>
              <w:rPr>
                <w:rFonts w:ascii="Arial" w:hAnsi="Arial" w:cs="Arial"/>
                <w:color w:val="A9A9A9"/>
                <w:position w:val="-2"/>
                <w:sz w:val="18"/>
                <w:szCs w:val="18"/>
              </w:rPr>
              <w:t>(žig in podpis)</w:t>
            </w:r>
          </w:p>
        </w:tc>
      </w:tr>
    </w:tbl>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ectPr w:rsidR="0043298D" w:rsidSect="006E7A2B">
          <w:footerReference w:type="default" r:id="rId11"/>
          <w:pgSz w:w="11906" w:h="16838"/>
          <w:pgMar w:top="1418" w:right="1418" w:bottom="1418" w:left="1418" w:header="567" w:footer="596" w:gutter="0"/>
          <w:cols w:space="708"/>
          <w:docGrid w:linePitch="360"/>
        </w:sectPr>
      </w:pPr>
    </w:p>
    <w:p w:rsidR="0043298D" w:rsidRPr="00590863" w:rsidRDefault="0043298D" w:rsidP="0043298D">
      <w:pPr>
        <w:spacing w:after="0"/>
        <w:jc w:val="right"/>
        <w:rPr>
          <w:rFonts w:ascii="Arial" w:hAnsi="Arial" w:cs="Arial"/>
          <w:sz w:val="18"/>
          <w:szCs w:val="18"/>
        </w:rPr>
      </w:pPr>
      <w:r w:rsidRPr="00590863">
        <w:rPr>
          <w:rFonts w:ascii="Arial" w:hAnsi="Arial" w:cs="Arial"/>
          <w:sz w:val="18"/>
          <w:szCs w:val="18"/>
        </w:rPr>
        <w:lastRenderedPageBreak/>
        <w:t>Obrazec št: 3</w:t>
      </w:r>
    </w:p>
    <w:p w:rsidR="0043298D" w:rsidRPr="00252358" w:rsidRDefault="0043298D" w:rsidP="0043298D"/>
    <w:p w:rsidR="0043298D" w:rsidRDefault="0043298D" w:rsidP="004329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43298D" w:rsidRDefault="0043298D" w:rsidP="0043298D">
      <w:pPr>
        <w:spacing w:after="120"/>
        <w:rPr>
          <w:rFonts w:ascii="Arial" w:hAnsi="Arial" w:cs="Arial"/>
        </w:rPr>
      </w:pPr>
    </w:p>
    <w:p w:rsidR="0043298D" w:rsidRDefault="0043298D" w:rsidP="0043298D">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43298D" w:rsidTr="004742E6">
        <w:tc>
          <w:tcPr>
            <w:tcW w:w="0" w:type="auto"/>
            <w:tcMar>
              <w:top w:w="0" w:type="auto"/>
              <w:bottom w:w="0" w:type="auto"/>
            </w:tcMar>
          </w:tcPr>
          <w:p w:rsidR="0043298D" w:rsidRDefault="0043298D" w:rsidP="0043298D">
            <w:pPr>
              <w:numPr>
                <w:ilvl w:val="0"/>
                <w:numId w:val="2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43298D" w:rsidRDefault="0043298D" w:rsidP="0043298D">
            <w:pPr>
              <w:numPr>
                <w:ilvl w:val="0"/>
                <w:numId w:val="2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43298D" w:rsidRDefault="0043298D" w:rsidP="0043298D">
            <w:pPr>
              <w:numPr>
                <w:ilvl w:val="0"/>
                <w:numId w:val="2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43298D" w:rsidRDefault="0043298D" w:rsidP="0043298D">
      <w:pPr>
        <w:spacing w:before="225" w:after="225" w:line="240" w:lineRule="auto"/>
        <w:jc w:val="center"/>
      </w:pPr>
      <w:r>
        <w:rPr>
          <w:rFonts w:ascii="Arial" w:hAnsi="Arial" w:cs="Arial"/>
          <w:b/>
          <w:bCs/>
          <w:color w:val="000000"/>
          <w:sz w:val="21"/>
          <w:szCs w:val="21"/>
        </w:rPr>
        <w:t>POOBLASTILO</w:t>
      </w:r>
    </w:p>
    <w:p w:rsidR="0043298D" w:rsidRDefault="0043298D" w:rsidP="0043298D">
      <w:pPr>
        <w:spacing w:before="225" w:after="225" w:line="240" w:lineRule="auto"/>
        <w:jc w:val="both"/>
      </w:pPr>
      <w:r>
        <w:rPr>
          <w:rFonts w:ascii="Arial" w:hAnsi="Arial" w:cs="Arial"/>
          <w:color w:val="000000"/>
          <w:sz w:val="18"/>
          <w:szCs w:val="18"/>
        </w:rPr>
        <w:t>Pooblaščamo naročnika OBČINA KOČEVJE, Ljubljanska cesta 26, 1330 Kočevje,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bl>
    <w:p w:rsidR="0043298D" w:rsidRDefault="0043298D" w:rsidP="0043298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Kraj in datum:</w:t>
            </w:r>
          </w:p>
        </w:tc>
        <w:tc>
          <w:tcPr>
            <w:tcW w:w="0" w:type="auto"/>
            <w:tcMar>
              <w:top w:w="75" w:type="dxa"/>
              <w:bottom w:w="75" w:type="dxa"/>
            </w:tcMar>
            <w:vAlign w:val="center"/>
          </w:tcPr>
          <w:p w:rsidR="0043298D" w:rsidRDefault="0043298D" w:rsidP="004742E6">
            <w:r>
              <w:rPr>
                <w:rFonts w:ascii="Arial" w:hAnsi="Arial" w:cs="Arial"/>
                <w:color w:val="000000"/>
                <w:position w:val="-2"/>
                <w:sz w:val="18"/>
                <w:szCs w:val="18"/>
              </w:rPr>
              <w:t>Ime in priimek: _____________________</w:t>
            </w:r>
          </w:p>
        </w:tc>
      </w:tr>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 </w:t>
            </w:r>
          </w:p>
        </w:tc>
        <w:tc>
          <w:tcPr>
            <w:tcW w:w="0" w:type="auto"/>
            <w:tcMar>
              <w:top w:w="75" w:type="dxa"/>
              <w:bottom w:w="75" w:type="dxa"/>
            </w:tcMar>
            <w:vAlign w:val="center"/>
          </w:tcPr>
          <w:p w:rsidR="0043298D" w:rsidRDefault="0043298D" w:rsidP="004742E6"/>
          <w:p w:rsidR="0043298D" w:rsidRDefault="0043298D" w:rsidP="004742E6">
            <w:pPr>
              <w:jc w:val="center"/>
            </w:pPr>
            <w:r>
              <w:rPr>
                <w:rFonts w:ascii="Arial" w:hAnsi="Arial" w:cs="Arial"/>
                <w:color w:val="A9A9A9"/>
                <w:position w:val="-2"/>
                <w:sz w:val="18"/>
                <w:szCs w:val="18"/>
              </w:rPr>
              <w:t>(žig in podpis)</w:t>
            </w:r>
          </w:p>
        </w:tc>
      </w:tr>
    </w:tbl>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ectPr w:rsidR="0043298D" w:rsidSect="006E7A2B">
          <w:footerReference w:type="default" r:id="rId12"/>
          <w:pgSz w:w="11906" w:h="16838"/>
          <w:pgMar w:top="1418" w:right="1418" w:bottom="1418" w:left="1418" w:header="567" w:footer="596" w:gutter="0"/>
          <w:cols w:space="708"/>
          <w:docGrid w:linePitch="360"/>
        </w:sectPr>
      </w:pPr>
    </w:p>
    <w:p w:rsidR="0043298D" w:rsidRPr="00A17031" w:rsidRDefault="0043298D" w:rsidP="0043298D">
      <w:pPr>
        <w:spacing w:after="0"/>
        <w:jc w:val="right"/>
        <w:rPr>
          <w:rFonts w:ascii="Arial" w:hAnsi="Arial" w:cs="Arial"/>
          <w:sz w:val="18"/>
          <w:szCs w:val="18"/>
        </w:rPr>
      </w:pPr>
    </w:p>
    <w:sectPr w:rsidR="0043298D" w:rsidRPr="00A17031" w:rsidSect="0043298D">
      <w:footerReference w:type="default" r:id="rId13"/>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76" w:rsidRDefault="002C5D76" w:rsidP="006975C6">
      <w:pPr>
        <w:spacing w:after="0" w:line="240" w:lineRule="auto"/>
      </w:pPr>
      <w:r>
        <w:separator/>
      </w:r>
    </w:p>
  </w:endnote>
  <w:endnote w:type="continuationSeparator" w:id="0">
    <w:p w:rsidR="002C5D76" w:rsidRDefault="002C5D7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76" w:rsidRDefault="002C5D76" w:rsidP="006975C6">
      <w:pPr>
        <w:spacing w:after="0" w:line="240" w:lineRule="auto"/>
      </w:pPr>
      <w:r>
        <w:separator/>
      </w:r>
    </w:p>
  </w:footnote>
  <w:footnote w:type="continuationSeparator" w:id="0">
    <w:p w:rsidR="002C5D76" w:rsidRDefault="002C5D76" w:rsidP="0069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DCA"/>
    <w:multiLevelType w:val="hybridMultilevel"/>
    <w:tmpl w:val="E29047B4"/>
    <w:lvl w:ilvl="0" w:tplc="2E7E1278">
      <w:start w:val="1"/>
      <w:numFmt w:val="bullet"/>
      <w:lvlText w:val=""/>
      <w:lvlJc w:val="left"/>
      <w:pPr>
        <w:ind w:left="720" w:hanging="360"/>
      </w:pPr>
      <w:rPr>
        <w:rFonts w:ascii="Symbol" w:hAnsi="Symbol" w:cs="Symbol" w:hint="default"/>
        <w:sz w:val="18"/>
        <w:szCs w:val="18"/>
      </w:rPr>
    </w:lvl>
    <w:lvl w:ilvl="1" w:tplc="FC82B38A">
      <w:start w:val="1"/>
      <w:numFmt w:val="bullet"/>
      <w:lvlText w:val="o"/>
      <w:lvlJc w:val="left"/>
      <w:pPr>
        <w:ind w:left="1440" w:hanging="360"/>
      </w:pPr>
      <w:rPr>
        <w:rFonts w:ascii="Courier New" w:hAnsi="Courier New" w:cs="Courier New" w:hint="default"/>
      </w:rPr>
    </w:lvl>
    <w:lvl w:ilvl="2" w:tplc="2C2CEFD0">
      <w:start w:val="1"/>
      <w:numFmt w:val="bullet"/>
      <w:lvlText w:val=""/>
      <w:lvlJc w:val="left"/>
      <w:pPr>
        <w:ind w:left="2160" w:hanging="360"/>
      </w:pPr>
      <w:rPr>
        <w:rFonts w:ascii="Wingdings" w:hAnsi="Wingdings" w:cs="Wingdings" w:hint="default"/>
      </w:rPr>
    </w:lvl>
    <w:lvl w:ilvl="3" w:tplc="BE10E07A">
      <w:start w:val="1"/>
      <w:numFmt w:val="bullet"/>
      <w:lvlText w:val=""/>
      <w:lvlJc w:val="left"/>
      <w:pPr>
        <w:ind w:left="2880" w:hanging="360"/>
      </w:pPr>
      <w:rPr>
        <w:rFonts w:ascii="Symbol" w:hAnsi="Symbol" w:cs="Symbol" w:hint="default"/>
      </w:rPr>
    </w:lvl>
    <w:lvl w:ilvl="4" w:tplc="47FC2210">
      <w:start w:val="1"/>
      <w:numFmt w:val="bullet"/>
      <w:lvlText w:val="o"/>
      <w:lvlJc w:val="left"/>
      <w:pPr>
        <w:ind w:left="3600" w:hanging="360"/>
      </w:pPr>
      <w:rPr>
        <w:rFonts w:ascii="Courier New" w:hAnsi="Courier New" w:cs="Courier New" w:hint="default"/>
      </w:rPr>
    </w:lvl>
    <w:lvl w:ilvl="5" w:tplc="08261AD4">
      <w:start w:val="1"/>
      <w:numFmt w:val="bullet"/>
      <w:lvlText w:val=""/>
      <w:lvlJc w:val="left"/>
      <w:pPr>
        <w:ind w:left="4320" w:hanging="360"/>
      </w:pPr>
      <w:rPr>
        <w:rFonts w:ascii="Wingdings" w:hAnsi="Wingdings" w:cs="Wingdings" w:hint="default"/>
      </w:rPr>
    </w:lvl>
    <w:lvl w:ilvl="6" w:tplc="998E8AFA">
      <w:start w:val="1"/>
      <w:numFmt w:val="bullet"/>
      <w:lvlText w:val=""/>
      <w:lvlJc w:val="left"/>
      <w:pPr>
        <w:ind w:left="5040" w:hanging="360"/>
      </w:pPr>
      <w:rPr>
        <w:rFonts w:ascii="Symbol" w:hAnsi="Symbol" w:cs="Symbol" w:hint="default"/>
      </w:rPr>
    </w:lvl>
    <w:lvl w:ilvl="7" w:tplc="3438D94A">
      <w:start w:val="1"/>
      <w:numFmt w:val="bullet"/>
      <w:lvlText w:val="o"/>
      <w:lvlJc w:val="left"/>
      <w:pPr>
        <w:ind w:left="5760" w:hanging="360"/>
      </w:pPr>
      <w:rPr>
        <w:rFonts w:ascii="Courier New" w:hAnsi="Courier New" w:cs="Courier New" w:hint="default"/>
      </w:rPr>
    </w:lvl>
    <w:lvl w:ilvl="8" w:tplc="6A049436">
      <w:start w:val="1"/>
      <w:numFmt w:val="bullet"/>
      <w:lvlText w:val=""/>
      <w:lvlJc w:val="left"/>
      <w:pPr>
        <w:ind w:left="6480" w:hanging="360"/>
      </w:pPr>
      <w:rPr>
        <w:rFonts w:ascii="Wingdings" w:hAnsi="Wingdings" w:cs="Wingdings" w:hint="default"/>
      </w:rPr>
    </w:lvl>
  </w:abstractNum>
  <w:abstractNum w:abstractNumId="1" w15:restartNumberingAfterBreak="0">
    <w:nsid w:val="10ED784A"/>
    <w:multiLevelType w:val="hybridMultilevel"/>
    <w:tmpl w:val="DF8813D8"/>
    <w:lvl w:ilvl="0" w:tplc="B4AA588E">
      <w:start w:val="1"/>
      <w:numFmt w:val="bullet"/>
      <w:lvlText w:val=""/>
      <w:lvlJc w:val="left"/>
      <w:pPr>
        <w:ind w:left="720" w:hanging="360"/>
      </w:pPr>
      <w:rPr>
        <w:rFonts w:ascii="Symbol" w:hAnsi="Symbol" w:cs="Symbol" w:hint="default"/>
        <w:sz w:val="18"/>
        <w:szCs w:val="18"/>
      </w:rPr>
    </w:lvl>
    <w:lvl w:ilvl="1" w:tplc="C1EACB62">
      <w:start w:val="1"/>
      <w:numFmt w:val="bullet"/>
      <w:lvlText w:val="o"/>
      <w:lvlJc w:val="left"/>
      <w:pPr>
        <w:ind w:left="1440" w:hanging="360"/>
      </w:pPr>
      <w:rPr>
        <w:rFonts w:ascii="Courier New" w:hAnsi="Courier New" w:cs="Courier New" w:hint="default"/>
      </w:rPr>
    </w:lvl>
    <w:lvl w:ilvl="2" w:tplc="F1AAC8D0">
      <w:start w:val="1"/>
      <w:numFmt w:val="bullet"/>
      <w:lvlText w:val=""/>
      <w:lvlJc w:val="left"/>
      <w:pPr>
        <w:ind w:left="2160" w:hanging="360"/>
      </w:pPr>
      <w:rPr>
        <w:rFonts w:ascii="Wingdings" w:hAnsi="Wingdings" w:cs="Wingdings" w:hint="default"/>
      </w:rPr>
    </w:lvl>
    <w:lvl w:ilvl="3" w:tplc="8AE610F4">
      <w:start w:val="1"/>
      <w:numFmt w:val="bullet"/>
      <w:lvlText w:val=""/>
      <w:lvlJc w:val="left"/>
      <w:pPr>
        <w:ind w:left="2880" w:hanging="360"/>
      </w:pPr>
      <w:rPr>
        <w:rFonts w:ascii="Symbol" w:hAnsi="Symbol" w:cs="Symbol" w:hint="default"/>
      </w:rPr>
    </w:lvl>
    <w:lvl w:ilvl="4" w:tplc="A856925A">
      <w:start w:val="1"/>
      <w:numFmt w:val="bullet"/>
      <w:lvlText w:val="o"/>
      <w:lvlJc w:val="left"/>
      <w:pPr>
        <w:ind w:left="3600" w:hanging="360"/>
      </w:pPr>
      <w:rPr>
        <w:rFonts w:ascii="Courier New" w:hAnsi="Courier New" w:cs="Courier New" w:hint="default"/>
      </w:rPr>
    </w:lvl>
    <w:lvl w:ilvl="5" w:tplc="269A44F6">
      <w:start w:val="1"/>
      <w:numFmt w:val="bullet"/>
      <w:lvlText w:val=""/>
      <w:lvlJc w:val="left"/>
      <w:pPr>
        <w:ind w:left="4320" w:hanging="360"/>
      </w:pPr>
      <w:rPr>
        <w:rFonts w:ascii="Wingdings" w:hAnsi="Wingdings" w:cs="Wingdings" w:hint="default"/>
      </w:rPr>
    </w:lvl>
    <w:lvl w:ilvl="6" w:tplc="E9D2D72E">
      <w:start w:val="1"/>
      <w:numFmt w:val="bullet"/>
      <w:lvlText w:val=""/>
      <w:lvlJc w:val="left"/>
      <w:pPr>
        <w:ind w:left="5040" w:hanging="360"/>
      </w:pPr>
      <w:rPr>
        <w:rFonts w:ascii="Symbol" w:hAnsi="Symbol" w:cs="Symbol" w:hint="default"/>
      </w:rPr>
    </w:lvl>
    <w:lvl w:ilvl="7" w:tplc="919EE578">
      <w:start w:val="1"/>
      <w:numFmt w:val="bullet"/>
      <w:lvlText w:val="o"/>
      <w:lvlJc w:val="left"/>
      <w:pPr>
        <w:ind w:left="5760" w:hanging="360"/>
      </w:pPr>
      <w:rPr>
        <w:rFonts w:ascii="Courier New" w:hAnsi="Courier New" w:cs="Courier New" w:hint="default"/>
      </w:rPr>
    </w:lvl>
    <w:lvl w:ilvl="8" w:tplc="B1C4280A">
      <w:start w:val="1"/>
      <w:numFmt w:val="bullet"/>
      <w:lvlText w:val=""/>
      <w:lvlJc w:val="left"/>
      <w:pPr>
        <w:ind w:left="6480" w:hanging="360"/>
      </w:pPr>
      <w:rPr>
        <w:rFonts w:ascii="Wingdings" w:hAnsi="Wingdings" w:cs="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7FD43EA"/>
    <w:multiLevelType w:val="hybridMultilevel"/>
    <w:tmpl w:val="703E845A"/>
    <w:lvl w:ilvl="0" w:tplc="DB443DF8">
      <w:start w:val="1"/>
      <w:numFmt w:val="bullet"/>
      <w:lvlText w:val=""/>
      <w:lvlJc w:val="left"/>
      <w:pPr>
        <w:ind w:left="720" w:hanging="360"/>
      </w:pPr>
      <w:rPr>
        <w:rFonts w:ascii="Symbol" w:hAnsi="Symbol" w:cs="Symbol" w:hint="default"/>
        <w:sz w:val="18"/>
        <w:szCs w:val="18"/>
      </w:rPr>
    </w:lvl>
    <w:lvl w:ilvl="1" w:tplc="C8DC1C02">
      <w:start w:val="1"/>
      <w:numFmt w:val="bullet"/>
      <w:lvlText w:val="o"/>
      <w:lvlJc w:val="left"/>
      <w:pPr>
        <w:ind w:left="1440" w:hanging="360"/>
      </w:pPr>
      <w:rPr>
        <w:rFonts w:ascii="Courier New" w:hAnsi="Courier New" w:cs="Courier New" w:hint="default"/>
      </w:rPr>
    </w:lvl>
    <w:lvl w:ilvl="2" w:tplc="BA8AB068">
      <w:start w:val="1"/>
      <w:numFmt w:val="bullet"/>
      <w:lvlText w:val=""/>
      <w:lvlJc w:val="left"/>
      <w:pPr>
        <w:ind w:left="2160" w:hanging="360"/>
      </w:pPr>
      <w:rPr>
        <w:rFonts w:ascii="Wingdings" w:hAnsi="Wingdings" w:cs="Wingdings" w:hint="default"/>
      </w:rPr>
    </w:lvl>
    <w:lvl w:ilvl="3" w:tplc="0B74CBEC">
      <w:start w:val="1"/>
      <w:numFmt w:val="bullet"/>
      <w:lvlText w:val=""/>
      <w:lvlJc w:val="left"/>
      <w:pPr>
        <w:ind w:left="2880" w:hanging="360"/>
      </w:pPr>
      <w:rPr>
        <w:rFonts w:ascii="Symbol" w:hAnsi="Symbol" w:cs="Symbol" w:hint="default"/>
      </w:rPr>
    </w:lvl>
    <w:lvl w:ilvl="4" w:tplc="99107F48">
      <w:start w:val="1"/>
      <w:numFmt w:val="bullet"/>
      <w:lvlText w:val="o"/>
      <w:lvlJc w:val="left"/>
      <w:pPr>
        <w:ind w:left="3600" w:hanging="360"/>
      </w:pPr>
      <w:rPr>
        <w:rFonts w:ascii="Courier New" w:hAnsi="Courier New" w:cs="Courier New" w:hint="default"/>
      </w:rPr>
    </w:lvl>
    <w:lvl w:ilvl="5" w:tplc="8CF8814C">
      <w:start w:val="1"/>
      <w:numFmt w:val="bullet"/>
      <w:lvlText w:val=""/>
      <w:lvlJc w:val="left"/>
      <w:pPr>
        <w:ind w:left="4320" w:hanging="360"/>
      </w:pPr>
      <w:rPr>
        <w:rFonts w:ascii="Wingdings" w:hAnsi="Wingdings" w:cs="Wingdings" w:hint="default"/>
      </w:rPr>
    </w:lvl>
    <w:lvl w:ilvl="6" w:tplc="B91E6216">
      <w:start w:val="1"/>
      <w:numFmt w:val="bullet"/>
      <w:lvlText w:val=""/>
      <w:lvlJc w:val="left"/>
      <w:pPr>
        <w:ind w:left="5040" w:hanging="360"/>
      </w:pPr>
      <w:rPr>
        <w:rFonts w:ascii="Symbol" w:hAnsi="Symbol" w:cs="Symbol" w:hint="default"/>
      </w:rPr>
    </w:lvl>
    <w:lvl w:ilvl="7" w:tplc="6510B25A">
      <w:start w:val="1"/>
      <w:numFmt w:val="bullet"/>
      <w:lvlText w:val="o"/>
      <w:lvlJc w:val="left"/>
      <w:pPr>
        <w:ind w:left="5760" w:hanging="360"/>
      </w:pPr>
      <w:rPr>
        <w:rFonts w:ascii="Courier New" w:hAnsi="Courier New" w:cs="Courier New" w:hint="default"/>
      </w:rPr>
    </w:lvl>
    <w:lvl w:ilvl="8" w:tplc="BF583822">
      <w:start w:val="1"/>
      <w:numFmt w:val="bullet"/>
      <w:lvlText w:val=""/>
      <w:lvlJc w:val="left"/>
      <w:pPr>
        <w:ind w:left="6480" w:hanging="360"/>
      </w:pPr>
      <w:rPr>
        <w:rFonts w:ascii="Wingdings" w:hAnsi="Wingdings" w:cs="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06B25AD"/>
    <w:multiLevelType w:val="hybridMultilevel"/>
    <w:tmpl w:val="5040F760"/>
    <w:lvl w:ilvl="0" w:tplc="684710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5C32AD"/>
    <w:multiLevelType w:val="hybridMultilevel"/>
    <w:tmpl w:val="A704D6B0"/>
    <w:lvl w:ilvl="0" w:tplc="E028EE9E">
      <w:start w:val="1"/>
      <w:numFmt w:val="bullet"/>
      <w:lvlText w:val=""/>
      <w:lvlJc w:val="left"/>
      <w:pPr>
        <w:ind w:left="720" w:hanging="360"/>
      </w:pPr>
      <w:rPr>
        <w:rFonts w:ascii="Symbol" w:hAnsi="Symbol" w:cs="Symbol" w:hint="default"/>
        <w:sz w:val="18"/>
        <w:szCs w:val="18"/>
      </w:rPr>
    </w:lvl>
    <w:lvl w:ilvl="1" w:tplc="C20CDC22">
      <w:start w:val="1"/>
      <w:numFmt w:val="bullet"/>
      <w:lvlText w:val="o"/>
      <w:lvlJc w:val="left"/>
      <w:pPr>
        <w:ind w:left="1440" w:hanging="360"/>
      </w:pPr>
      <w:rPr>
        <w:rFonts w:ascii="Courier New" w:hAnsi="Courier New" w:cs="Courier New" w:hint="default"/>
      </w:rPr>
    </w:lvl>
    <w:lvl w:ilvl="2" w:tplc="BC383F0E">
      <w:start w:val="1"/>
      <w:numFmt w:val="bullet"/>
      <w:lvlText w:val=""/>
      <w:lvlJc w:val="left"/>
      <w:pPr>
        <w:ind w:left="2160" w:hanging="360"/>
      </w:pPr>
      <w:rPr>
        <w:rFonts w:ascii="Wingdings" w:hAnsi="Wingdings" w:cs="Wingdings" w:hint="default"/>
      </w:rPr>
    </w:lvl>
    <w:lvl w:ilvl="3" w:tplc="55B21640">
      <w:start w:val="1"/>
      <w:numFmt w:val="bullet"/>
      <w:lvlText w:val=""/>
      <w:lvlJc w:val="left"/>
      <w:pPr>
        <w:ind w:left="2880" w:hanging="360"/>
      </w:pPr>
      <w:rPr>
        <w:rFonts w:ascii="Symbol" w:hAnsi="Symbol" w:cs="Symbol" w:hint="default"/>
      </w:rPr>
    </w:lvl>
    <w:lvl w:ilvl="4" w:tplc="DD441B4E">
      <w:start w:val="1"/>
      <w:numFmt w:val="bullet"/>
      <w:lvlText w:val="o"/>
      <w:lvlJc w:val="left"/>
      <w:pPr>
        <w:ind w:left="3600" w:hanging="360"/>
      </w:pPr>
      <w:rPr>
        <w:rFonts w:ascii="Courier New" w:hAnsi="Courier New" w:cs="Courier New" w:hint="default"/>
      </w:rPr>
    </w:lvl>
    <w:lvl w:ilvl="5" w:tplc="D13A3752">
      <w:start w:val="1"/>
      <w:numFmt w:val="bullet"/>
      <w:lvlText w:val=""/>
      <w:lvlJc w:val="left"/>
      <w:pPr>
        <w:ind w:left="4320" w:hanging="360"/>
      </w:pPr>
      <w:rPr>
        <w:rFonts w:ascii="Wingdings" w:hAnsi="Wingdings" w:cs="Wingdings" w:hint="default"/>
      </w:rPr>
    </w:lvl>
    <w:lvl w:ilvl="6" w:tplc="A28EB6BC">
      <w:start w:val="1"/>
      <w:numFmt w:val="bullet"/>
      <w:lvlText w:val=""/>
      <w:lvlJc w:val="left"/>
      <w:pPr>
        <w:ind w:left="5040" w:hanging="360"/>
      </w:pPr>
      <w:rPr>
        <w:rFonts w:ascii="Symbol" w:hAnsi="Symbol" w:cs="Symbol" w:hint="default"/>
      </w:rPr>
    </w:lvl>
    <w:lvl w:ilvl="7" w:tplc="C15461EA">
      <w:start w:val="1"/>
      <w:numFmt w:val="bullet"/>
      <w:lvlText w:val="o"/>
      <w:lvlJc w:val="left"/>
      <w:pPr>
        <w:ind w:left="5760" w:hanging="360"/>
      </w:pPr>
      <w:rPr>
        <w:rFonts w:ascii="Courier New" w:hAnsi="Courier New" w:cs="Courier New" w:hint="default"/>
      </w:rPr>
    </w:lvl>
    <w:lvl w:ilvl="8" w:tplc="DD104D50">
      <w:start w:val="1"/>
      <w:numFmt w:val="bullet"/>
      <w:lvlText w:val=""/>
      <w:lvlJc w:val="left"/>
      <w:pPr>
        <w:ind w:left="6480" w:hanging="360"/>
      </w:pPr>
      <w:rPr>
        <w:rFonts w:ascii="Wingdings" w:hAnsi="Wingdings" w:cs="Wingdings" w:hint="default"/>
      </w:rPr>
    </w:lvl>
  </w:abstractNum>
  <w:abstractNum w:abstractNumId="7" w15:restartNumberingAfterBreak="0">
    <w:nsid w:val="35FB228E"/>
    <w:multiLevelType w:val="hybridMultilevel"/>
    <w:tmpl w:val="B4CEB7DA"/>
    <w:lvl w:ilvl="0" w:tplc="C4DE30CC">
      <w:start w:val="1"/>
      <w:numFmt w:val="bullet"/>
      <w:lvlText w:val=""/>
      <w:lvlJc w:val="left"/>
      <w:pPr>
        <w:ind w:left="720" w:hanging="360"/>
      </w:pPr>
      <w:rPr>
        <w:rFonts w:ascii="Symbol" w:hAnsi="Symbol" w:cs="Symbol" w:hint="default"/>
        <w:sz w:val="18"/>
        <w:szCs w:val="18"/>
      </w:rPr>
    </w:lvl>
    <w:lvl w:ilvl="1" w:tplc="4AA057B2">
      <w:start w:val="1"/>
      <w:numFmt w:val="bullet"/>
      <w:lvlText w:val="o"/>
      <w:lvlJc w:val="left"/>
      <w:pPr>
        <w:ind w:left="1440" w:hanging="360"/>
      </w:pPr>
      <w:rPr>
        <w:rFonts w:ascii="Courier New" w:hAnsi="Courier New" w:cs="Courier New" w:hint="default"/>
      </w:rPr>
    </w:lvl>
    <w:lvl w:ilvl="2" w:tplc="AE06B9FC">
      <w:start w:val="1"/>
      <w:numFmt w:val="bullet"/>
      <w:lvlText w:val=""/>
      <w:lvlJc w:val="left"/>
      <w:pPr>
        <w:ind w:left="2160" w:hanging="360"/>
      </w:pPr>
      <w:rPr>
        <w:rFonts w:ascii="Wingdings" w:hAnsi="Wingdings" w:cs="Wingdings" w:hint="default"/>
      </w:rPr>
    </w:lvl>
    <w:lvl w:ilvl="3" w:tplc="92E833FE">
      <w:start w:val="1"/>
      <w:numFmt w:val="bullet"/>
      <w:lvlText w:val=""/>
      <w:lvlJc w:val="left"/>
      <w:pPr>
        <w:ind w:left="2880" w:hanging="360"/>
      </w:pPr>
      <w:rPr>
        <w:rFonts w:ascii="Symbol" w:hAnsi="Symbol" w:cs="Symbol" w:hint="default"/>
      </w:rPr>
    </w:lvl>
    <w:lvl w:ilvl="4" w:tplc="214CB434">
      <w:start w:val="1"/>
      <w:numFmt w:val="bullet"/>
      <w:lvlText w:val="o"/>
      <w:lvlJc w:val="left"/>
      <w:pPr>
        <w:ind w:left="3600" w:hanging="360"/>
      </w:pPr>
      <w:rPr>
        <w:rFonts w:ascii="Courier New" w:hAnsi="Courier New" w:cs="Courier New" w:hint="default"/>
      </w:rPr>
    </w:lvl>
    <w:lvl w:ilvl="5" w:tplc="C94E52EA">
      <w:start w:val="1"/>
      <w:numFmt w:val="bullet"/>
      <w:lvlText w:val=""/>
      <w:lvlJc w:val="left"/>
      <w:pPr>
        <w:ind w:left="4320" w:hanging="360"/>
      </w:pPr>
      <w:rPr>
        <w:rFonts w:ascii="Wingdings" w:hAnsi="Wingdings" w:cs="Wingdings" w:hint="default"/>
      </w:rPr>
    </w:lvl>
    <w:lvl w:ilvl="6" w:tplc="7166D9EC">
      <w:start w:val="1"/>
      <w:numFmt w:val="bullet"/>
      <w:lvlText w:val=""/>
      <w:lvlJc w:val="left"/>
      <w:pPr>
        <w:ind w:left="5040" w:hanging="360"/>
      </w:pPr>
      <w:rPr>
        <w:rFonts w:ascii="Symbol" w:hAnsi="Symbol" w:cs="Symbol" w:hint="default"/>
      </w:rPr>
    </w:lvl>
    <w:lvl w:ilvl="7" w:tplc="D9B0E8FC">
      <w:start w:val="1"/>
      <w:numFmt w:val="bullet"/>
      <w:lvlText w:val="o"/>
      <w:lvlJc w:val="left"/>
      <w:pPr>
        <w:ind w:left="5760" w:hanging="360"/>
      </w:pPr>
      <w:rPr>
        <w:rFonts w:ascii="Courier New" w:hAnsi="Courier New" w:cs="Courier New" w:hint="default"/>
      </w:rPr>
    </w:lvl>
    <w:lvl w:ilvl="8" w:tplc="907A0D48">
      <w:start w:val="1"/>
      <w:numFmt w:val="bullet"/>
      <w:lvlText w:val=""/>
      <w:lvlJc w:val="left"/>
      <w:pPr>
        <w:ind w:left="6480" w:hanging="360"/>
      </w:pPr>
      <w:rPr>
        <w:rFonts w:ascii="Wingdings" w:hAnsi="Wingdings" w:cs="Wingdings" w:hint="default"/>
      </w:rPr>
    </w:lvl>
  </w:abstractNum>
  <w:abstractNum w:abstractNumId="8" w15:restartNumberingAfterBreak="0">
    <w:nsid w:val="4047339A"/>
    <w:multiLevelType w:val="hybridMultilevel"/>
    <w:tmpl w:val="B30C5400"/>
    <w:lvl w:ilvl="0" w:tplc="FDE2660C">
      <w:start w:val="1"/>
      <w:numFmt w:val="bullet"/>
      <w:lvlText w:val=""/>
      <w:lvlJc w:val="left"/>
      <w:pPr>
        <w:ind w:left="720" w:hanging="360"/>
      </w:pPr>
      <w:rPr>
        <w:rFonts w:ascii="Symbol" w:hAnsi="Symbol" w:cs="Symbol" w:hint="default"/>
        <w:sz w:val="18"/>
        <w:szCs w:val="18"/>
      </w:rPr>
    </w:lvl>
    <w:lvl w:ilvl="1" w:tplc="68388B3E">
      <w:start w:val="1"/>
      <w:numFmt w:val="bullet"/>
      <w:lvlText w:val="o"/>
      <w:lvlJc w:val="left"/>
      <w:pPr>
        <w:ind w:left="1440" w:hanging="360"/>
      </w:pPr>
      <w:rPr>
        <w:rFonts w:ascii="Courier New" w:hAnsi="Courier New" w:cs="Courier New" w:hint="default"/>
      </w:rPr>
    </w:lvl>
    <w:lvl w:ilvl="2" w:tplc="400A3A1C">
      <w:start w:val="1"/>
      <w:numFmt w:val="bullet"/>
      <w:lvlText w:val=""/>
      <w:lvlJc w:val="left"/>
      <w:pPr>
        <w:ind w:left="2160" w:hanging="360"/>
      </w:pPr>
      <w:rPr>
        <w:rFonts w:ascii="Wingdings" w:hAnsi="Wingdings" w:cs="Wingdings" w:hint="default"/>
      </w:rPr>
    </w:lvl>
    <w:lvl w:ilvl="3" w:tplc="8CF04EDE">
      <w:start w:val="1"/>
      <w:numFmt w:val="bullet"/>
      <w:lvlText w:val=""/>
      <w:lvlJc w:val="left"/>
      <w:pPr>
        <w:ind w:left="2880" w:hanging="360"/>
      </w:pPr>
      <w:rPr>
        <w:rFonts w:ascii="Symbol" w:hAnsi="Symbol" w:cs="Symbol" w:hint="default"/>
      </w:rPr>
    </w:lvl>
    <w:lvl w:ilvl="4" w:tplc="EF08B628">
      <w:start w:val="1"/>
      <w:numFmt w:val="bullet"/>
      <w:lvlText w:val="o"/>
      <w:lvlJc w:val="left"/>
      <w:pPr>
        <w:ind w:left="3600" w:hanging="360"/>
      </w:pPr>
      <w:rPr>
        <w:rFonts w:ascii="Courier New" w:hAnsi="Courier New" w:cs="Courier New" w:hint="default"/>
      </w:rPr>
    </w:lvl>
    <w:lvl w:ilvl="5" w:tplc="BE94D338">
      <w:start w:val="1"/>
      <w:numFmt w:val="bullet"/>
      <w:lvlText w:val=""/>
      <w:lvlJc w:val="left"/>
      <w:pPr>
        <w:ind w:left="4320" w:hanging="360"/>
      </w:pPr>
      <w:rPr>
        <w:rFonts w:ascii="Wingdings" w:hAnsi="Wingdings" w:cs="Wingdings" w:hint="default"/>
      </w:rPr>
    </w:lvl>
    <w:lvl w:ilvl="6" w:tplc="9ADC7A82">
      <w:start w:val="1"/>
      <w:numFmt w:val="bullet"/>
      <w:lvlText w:val=""/>
      <w:lvlJc w:val="left"/>
      <w:pPr>
        <w:ind w:left="5040" w:hanging="360"/>
      </w:pPr>
      <w:rPr>
        <w:rFonts w:ascii="Symbol" w:hAnsi="Symbol" w:cs="Symbol" w:hint="default"/>
      </w:rPr>
    </w:lvl>
    <w:lvl w:ilvl="7" w:tplc="67E42BA8">
      <w:start w:val="1"/>
      <w:numFmt w:val="bullet"/>
      <w:lvlText w:val="o"/>
      <w:lvlJc w:val="left"/>
      <w:pPr>
        <w:ind w:left="5760" w:hanging="360"/>
      </w:pPr>
      <w:rPr>
        <w:rFonts w:ascii="Courier New" w:hAnsi="Courier New" w:cs="Courier New" w:hint="default"/>
      </w:rPr>
    </w:lvl>
    <w:lvl w:ilvl="8" w:tplc="4AD64ECC">
      <w:start w:val="1"/>
      <w:numFmt w:val="bullet"/>
      <w:lvlText w:val=""/>
      <w:lvlJc w:val="left"/>
      <w:pPr>
        <w:ind w:left="6480" w:hanging="360"/>
      </w:pPr>
      <w:rPr>
        <w:rFonts w:ascii="Wingdings" w:hAnsi="Wingdings" w:cs="Wingdings" w:hint="default"/>
      </w:rPr>
    </w:lvl>
  </w:abstractNum>
  <w:abstractNum w:abstractNumId="9" w15:restartNumberingAfterBreak="0">
    <w:nsid w:val="48425CB4"/>
    <w:multiLevelType w:val="hybridMultilevel"/>
    <w:tmpl w:val="83222AF8"/>
    <w:lvl w:ilvl="0" w:tplc="C8F05878">
      <w:start w:val="1"/>
      <w:numFmt w:val="bullet"/>
      <w:lvlText w:val=""/>
      <w:lvlJc w:val="left"/>
      <w:pPr>
        <w:ind w:left="720" w:hanging="360"/>
      </w:pPr>
      <w:rPr>
        <w:rFonts w:ascii="Symbol" w:hAnsi="Symbol" w:cs="Symbol" w:hint="default"/>
        <w:sz w:val="18"/>
        <w:szCs w:val="18"/>
      </w:rPr>
    </w:lvl>
    <w:lvl w:ilvl="1" w:tplc="4C4C974C">
      <w:start w:val="1"/>
      <w:numFmt w:val="bullet"/>
      <w:lvlText w:val="o"/>
      <w:lvlJc w:val="left"/>
      <w:pPr>
        <w:ind w:left="1440" w:hanging="360"/>
      </w:pPr>
      <w:rPr>
        <w:rFonts w:ascii="Courier New" w:hAnsi="Courier New" w:cs="Courier New" w:hint="default"/>
      </w:rPr>
    </w:lvl>
    <w:lvl w:ilvl="2" w:tplc="AD0AF378">
      <w:start w:val="1"/>
      <w:numFmt w:val="bullet"/>
      <w:lvlText w:val=""/>
      <w:lvlJc w:val="left"/>
      <w:pPr>
        <w:ind w:left="2160" w:hanging="360"/>
      </w:pPr>
      <w:rPr>
        <w:rFonts w:ascii="Wingdings" w:hAnsi="Wingdings" w:cs="Wingdings" w:hint="default"/>
      </w:rPr>
    </w:lvl>
    <w:lvl w:ilvl="3" w:tplc="E5AA44D0">
      <w:start w:val="1"/>
      <w:numFmt w:val="bullet"/>
      <w:lvlText w:val=""/>
      <w:lvlJc w:val="left"/>
      <w:pPr>
        <w:ind w:left="2880" w:hanging="360"/>
      </w:pPr>
      <w:rPr>
        <w:rFonts w:ascii="Symbol" w:hAnsi="Symbol" w:cs="Symbol" w:hint="default"/>
      </w:rPr>
    </w:lvl>
    <w:lvl w:ilvl="4" w:tplc="36CEC4DA">
      <w:start w:val="1"/>
      <w:numFmt w:val="bullet"/>
      <w:lvlText w:val="o"/>
      <w:lvlJc w:val="left"/>
      <w:pPr>
        <w:ind w:left="3600" w:hanging="360"/>
      </w:pPr>
      <w:rPr>
        <w:rFonts w:ascii="Courier New" w:hAnsi="Courier New" w:cs="Courier New" w:hint="default"/>
      </w:rPr>
    </w:lvl>
    <w:lvl w:ilvl="5" w:tplc="51BAA2FA">
      <w:start w:val="1"/>
      <w:numFmt w:val="bullet"/>
      <w:lvlText w:val=""/>
      <w:lvlJc w:val="left"/>
      <w:pPr>
        <w:ind w:left="4320" w:hanging="360"/>
      </w:pPr>
      <w:rPr>
        <w:rFonts w:ascii="Wingdings" w:hAnsi="Wingdings" w:cs="Wingdings" w:hint="default"/>
      </w:rPr>
    </w:lvl>
    <w:lvl w:ilvl="6" w:tplc="EB98A7B0">
      <w:start w:val="1"/>
      <w:numFmt w:val="bullet"/>
      <w:lvlText w:val=""/>
      <w:lvlJc w:val="left"/>
      <w:pPr>
        <w:ind w:left="5040" w:hanging="360"/>
      </w:pPr>
      <w:rPr>
        <w:rFonts w:ascii="Symbol" w:hAnsi="Symbol" w:cs="Symbol" w:hint="default"/>
      </w:rPr>
    </w:lvl>
    <w:lvl w:ilvl="7" w:tplc="B37ABDEE">
      <w:start w:val="1"/>
      <w:numFmt w:val="bullet"/>
      <w:lvlText w:val="o"/>
      <w:lvlJc w:val="left"/>
      <w:pPr>
        <w:ind w:left="5760" w:hanging="360"/>
      </w:pPr>
      <w:rPr>
        <w:rFonts w:ascii="Courier New" w:hAnsi="Courier New" w:cs="Courier New" w:hint="default"/>
      </w:rPr>
    </w:lvl>
    <w:lvl w:ilvl="8" w:tplc="F9BC2B0A">
      <w:start w:val="1"/>
      <w:numFmt w:val="bullet"/>
      <w:lvlText w:val=""/>
      <w:lvlJc w:val="left"/>
      <w:pPr>
        <w:ind w:left="6480" w:hanging="360"/>
      </w:pPr>
      <w:rPr>
        <w:rFonts w:ascii="Wingdings" w:hAnsi="Wingdings" w:cs="Wingdings" w:hint="default"/>
      </w:rPr>
    </w:lvl>
  </w:abstractNum>
  <w:abstractNum w:abstractNumId="10" w15:restartNumberingAfterBreak="0">
    <w:nsid w:val="4A1A08EE"/>
    <w:multiLevelType w:val="hybridMultilevel"/>
    <w:tmpl w:val="7A28F75C"/>
    <w:lvl w:ilvl="0" w:tplc="3FAC0E16">
      <w:start w:val="1"/>
      <w:numFmt w:val="bullet"/>
      <w:lvlText w:val=""/>
      <w:lvlJc w:val="left"/>
      <w:pPr>
        <w:ind w:left="720" w:hanging="360"/>
      </w:pPr>
      <w:rPr>
        <w:rFonts w:ascii="Symbol" w:hAnsi="Symbol" w:cs="Symbol" w:hint="default"/>
        <w:sz w:val="18"/>
        <w:szCs w:val="18"/>
      </w:rPr>
    </w:lvl>
    <w:lvl w:ilvl="1" w:tplc="DF5AF9BC">
      <w:start w:val="1"/>
      <w:numFmt w:val="bullet"/>
      <w:lvlText w:val="o"/>
      <w:lvlJc w:val="left"/>
      <w:pPr>
        <w:ind w:left="1440" w:hanging="360"/>
      </w:pPr>
      <w:rPr>
        <w:rFonts w:ascii="Courier New" w:hAnsi="Courier New" w:cs="Courier New" w:hint="default"/>
      </w:rPr>
    </w:lvl>
    <w:lvl w:ilvl="2" w:tplc="69A2E0B8">
      <w:start w:val="1"/>
      <w:numFmt w:val="bullet"/>
      <w:lvlText w:val=""/>
      <w:lvlJc w:val="left"/>
      <w:pPr>
        <w:ind w:left="2160" w:hanging="360"/>
      </w:pPr>
      <w:rPr>
        <w:rFonts w:ascii="Wingdings" w:hAnsi="Wingdings" w:cs="Wingdings" w:hint="default"/>
      </w:rPr>
    </w:lvl>
    <w:lvl w:ilvl="3" w:tplc="8A6E48F0">
      <w:start w:val="1"/>
      <w:numFmt w:val="bullet"/>
      <w:lvlText w:val=""/>
      <w:lvlJc w:val="left"/>
      <w:pPr>
        <w:ind w:left="2880" w:hanging="360"/>
      </w:pPr>
      <w:rPr>
        <w:rFonts w:ascii="Symbol" w:hAnsi="Symbol" w:cs="Symbol" w:hint="default"/>
      </w:rPr>
    </w:lvl>
    <w:lvl w:ilvl="4" w:tplc="73248C7A">
      <w:start w:val="1"/>
      <w:numFmt w:val="bullet"/>
      <w:lvlText w:val="o"/>
      <w:lvlJc w:val="left"/>
      <w:pPr>
        <w:ind w:left="3600" w:hanging="360"/>
      </w:pPr>
      <w:rPr>
        <w:rFonts w:ascii="Courier New" w:hAnsi="Courier New" w:cs="Courier New" w:hint="default"/>
      </w:rPr>
    </w:lvl>
    <w:lvl w:ilvl="5" w:tplc="9496C282">
      <w:start w:val="1"/>
      <w:numFmt w:val="bullet"/>
      <w:lvlText w:val=""/>
      <w:lvlJc w:val="left"/>
      <w:pPr>
        <w:ind w:left="4320" w:hanging="360"/>
      </w:pPr>
      <w:rPr>
        <w:rFonts w:ascii="Wingdings" w:hAnsi="Wingdings" w:cs="Wingdings" w:hint="default"/>
      </w:rPr>
    </w:lvl>
    <w:lvl w:ilvl="6" w:tplc="ADBCA146">
      <w:start w:val="1"/>
      <w:numFmt w:val="bullet"/>
      <w:lvlText w:val=""/>
      <w:lvlJc w:val="left"/>
      <w:pPr>
        <w:ind w:left="5040" w:hanging="360"/>
      </w:pPr>
      <w:rPr>
        <w:rFonts w:ascii="Symbol" w:hAnsi="Symbol" w:cs="Symbol" w:hint="default"/>
      </w:rPr>
    </w:lvl>
    <w:lvl w:ilvl="7" w:tplc="61080930">
      <w:start w:val="1"/>
      <w:numFmt w:val="bullet"/>
      <w:lvlText w:val="o"/>
      <w:lvlJc w:val="left"/>
      <w:pPr>
        <w:ind w:left="5760" w:hanging="360"/>
      </w:pPr>
      <w:rPr>
        <w:rFonts w:ascii="Courier New" w:hAnsi="Courier New" w:cs="Courier New" w:hint="default"/>
      </w:rPr>
    </w:lvl>
    <w:lvl w:ilvl="8" w:tplc="E834A9A8">
      <w:start w:val="1"/>
      <w:numFmt w:val="bullet"/>
      <w:lvlText w:val=""/>
      <w:lvlJc w:val="left"/>
      <w:pPr>
        <w:ind w:left="6480" w:hanging="360"/>
      </w:pPr>
      <w:rPr>
        <w:rFonts w:ascii="Wingdings" w:hAnsi="Wingdings" w:cs="Wingdings" w:hint="default"/>
      </w:rPr>
    </w:lvl>
  </w:abstractNum>
  <w:abstractNum w:abstractNumId="1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1D5878"/>
    <w:multiLevelType w:val="hybridMultilevel"/>
    <w:tmpl w:val="8BE6881E"/>
    <w:lvl w:ilvl="0" w:tplc="4FEA2950">
      <w:start w:val="1"/>
      <w:numFmt w:val="decimal"/>
      <w:lvlText w:val="%1."/>
      <w:lvlJc w:val="left"/>
      <w:pPr>
        <w:ind w:left="720" w:hanging="360"/>
      </w:pPr>
      <w:rPr>
        <w:rFonts w:ascii="Arial" w:hAnsi="Arial" w:cs="Arial" w:hint="default"/>
        <w:sz w:val="18"/>
        <w:szCs w:val="18"/>
      </w:rPr>
    </w:lvl>
    <w:lvl w:ilvl="1" w:tplc="50E4BD7C">
      <w:start w:val="1"/>
      <w:numFmt w:val="decimal"/>
      <w:lvlText w:val="%2."/>
      <w:lvlJc w:val="left"/>
      <w:pPr>
        <w:ind w:left="1440" w:hanging="360"/>
      </w:pPr>
    </w:lvl>
    <w:lvl w:ilvl="2" w:tplc="F5B00D9E">
      <w:start w:val="1"/>
      <w:numFmt w:val="decimal"/>
      <w:lvlText w:val="%3."/>
      <w:lvlJc w:val="left"/>
      <w:pPr>
        <w:ind w:left="2160" w:hanging="360"/>
      </w:pPr>
    </w:lvl>
    <w:lvl w:ilvl="3" w:tplc="AD26F722">
      <w:start w:val="1"/>
      <w:numFmt w:val="decimal"/>
      <w:lvlText w:val="%4."/>
      <w:lvlJc w:val="left"/>
      <w:pPr>
        <w:ind w:left="2880" w:hanging="360"/>
      </w:pPr>
    </w:lvl>
    <w:lvl w:ilvl="4" w:tplc="934C740C">
      <w:start w:val="1"/>
      <w:numFmt w:val="decimal"/>
      <w:lvlText w:val="%5."/>
      <w:lvlJc w:val="left"/>
      <w:pPr>
        <w:ind w:left="3600" w:hanging="360"/>
      </w:pPr>
    </w:lvl>
    <w:lvl w:ilvl="5" w:tplc="64628E2A">
      <w:start w:val="1"/>
      <w:numFmt w:val="decimal"/>
      <w:lvlText w:val="%6."/>
      <w:lvlJc w:val="left"/>
      <w:pPr>
        <w:ind w:left="4320" w:hanging="360"/>
      </w:pPr>
    </w:lvl>
    <w:lvl w:ilvl="6" w:tplc="587C0926">
      <w:start w:val="1"/>
      <w:numFmt w:val="decimal"/>
      <w:lvlText w:val="%7."/>
      <w:lvlJc w:val="left"/>
      <w:pPr>
        <w:ind w:left="5040" w:hanging="360"/>
      </w:pPr>
    </w:lvl>
    <w:lvl w:ilvl="7" w:tplc="41548EDA">
      <w:start w:val="1"/>
      <w:numFmt w:val="decimal"/>
      <w:lvlText w:val="%8."/>
      <w:lvlJc w:val="left"/>
      <w:pPr>
        <w:ind w:left="5760" w:hanging="360"/>
      </w:pPr>
    </w:lvl>
    <w:lvl w:ilvl="8" w:tplc="BC3830C2">
      <w:start w:val="1"/>
      <w:numFmt w:val="decimal"/>
      <w:lvlText w:val="%9."/>
      <w:lvlJc w:val="left"/>
      <w:pPr>
        <w:ind w:left="6480" w:hanging="360"/>
      </w:pPr>
    </w:lvl>
  </w:abstractNum>
  <w:abstractNum w:abstractNumId="1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2A476D"/>
    <w:multiLevelType w:val="hybridMultilevel"/>
    <w:tmpl w:val="E3EEE404"/>
    <w:lvl w:ilvl="0" w:tplc="44832686">
      <w:start w:val="1"/>
      <w:numFmt w:val="decimal"/>
      <w:lvlText w:val="%1."/>
      <w:lvlJc w:val="left"/>
      <w:pPr>
        <w:ind w:left="720" w:hanging="360"/>
      </w:pPr>
    </w:lvl>
    <w:lvl w:ilvl="1" w:tplc="44832686" w:tentative="1">
      <w:start w:val="1"/>
      <w:numFmt w:val="lowerLetter"/>
      <w:lvlText w:val="%2."/>
      <w:lvlJc w:val="left"/>
      <w:pPr>
        <w:ind w:left="1440" w:hanging="360"/>
      </w:pPr>
    </w:lvl>
    <w:lvl w:ilvl="2" w:tplc="44832686" w:tentative="1">
      <w:start w:val="1"/>
      <w:numFmt w:val="lowerRoman"/>
      <w:lvlText w:val="%3."/>
      <w:lvlJc w:val="right"/>
      <w:pPr>
        <w:ind w:left="2160" w:hanging="180"/>
      </w:pPr>
    </w:lvl>
    <w:lvl w:ilvl="3" w:tplc="44832686" w:tentative="1">
      <w:start w:val="1"/>
      <w:numFmt w:val="decimal"/>
      <w:lvlText w:val="%4."/>
      <w:lvlJc w:val="left"/>
      <w:pPr>
        <w:ind w:left="2880" w:hanging="360"/>
      </w:pPr>
    </w:lvl>
    <w:lvl w:ilvl="4" w:tplc="44832686" w:tentative="1">
      <w:start w:val="1"/>
      <w:numFmt w:val="lowerLetter"/>
      <w:lvlText w:val="%5."/>
      <w:lvlJc w:val="left"/>
      <w:pPr>
        <w:ind w:left="3600" w:hanging="360"/>
      </w:pPr>
    </w:lvl>
    <w:lvl w:ilvl="5" w:tplc="44832686" w:tentative="1">
      <w:start w:val="1"/>
      <w:numFmt w:val="lowerRoman"/>
      <w:lvlText w:val="%6."/>
      <w:lvlJc w:val="right"/>
      <w:pPr>
        <w:ind w:left="4320" w:hanging="180"/>
      </w:pPr>
    </w:lvl>
    <w:lvl w:ilvl="6" w:tplc="44832686" w:tentative="1">
      <w:start w:val="1"/>
      <w:numFmt w:val="decimal"/>
      <w:lvlText w:val="%7."/>
      <w:lvlJc w:val="left"/>
      <w:pPr>
        <w:ind w:left="5040" w:hanging="360"/>
      </w:pPr>
    </w:lvl>
    <w:lvl w:ilvl="7" w:tplc="44832686" w:tentative="1">
      <w:start w:val="1"/>
      <w:numFmt w:val="lowerLetter"/>
      <w:lvlText w:val="%8."/>
      <w:lvlJc w:val="left"/>
      <w:pPr>
        <w:ind w:left="5760" w:hanging="360"/>
      </w:pPr>
    </w:lvl>
    <w:lvl w:ilvl="8" w:tplc="44832686" w:tentative="1">
      <w:start w:val="1"/>
      <w:numFmt w:val="lowerRoman"/>
      <w:lvlText w:val="%9."/>
      <w:lvlJc w:val="right"/>
      <w:pPr>
        <w:ind w:left="6480" w:hanging="180"/>
      </w:pPr>
    </w:lvl>
  </w:abstractNum>
  <w:abstractNum w:abstractNumId="1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8B5977"/>
    <w:multiLevelType w:val="hybridMultilevel"/>
    <w:tmpl w:val="07326CD4"/>
    <w:lvl w:ilvl="0" w:tplc="99A86C76">
      <w:start w:val="1"/>
      <w:numFmt w:val="bullet"/>
      <w:lvlText w:val=""/>
      <w:lvlJc w:val="left"/>
      <w:pPr>
        <w:ind w:left="720" w:hanging="360"/>
      </w:pPr>
      <w:rPr>
        <w:rFonts w:ascii="Symbol" w:hAnsi="Symbol" w:cs="Symbol" w:hint="default"/>
        <w:sz w:val="18"/>
        <w:szCs w:val="18"/>
      </w:rPr>
    </w:lvl>
    <w:lvl w:ilvl="1" w:tplc="822A19CE">
      <w:start w:val="1"/>
      <w:numFmt w:val="bullet"/>
      <w:lvlText w:val="o"/>
      <w:lvlJc w:val="left"/>
      <w:pPr>
        <w:ind w:left="1440" w:hanging="360"/>
      </w:pPr>
      <w:rPr>
        <w:rFonts w:ascii="Courier New" w:hAnsi="Courier New" w:cs="Courier New" w:hint="default"/>
      </w:rPr>
    </w:lvl>
    <w:lvl w:ilvl="2" w:tplc="47201B46">
      <w:start w:val="1"/>
      <w:numFmt w:val="bullet"/>
      <w:lvlText w:val=""/>
      <w:lvlJc w:val="left"/>
      <w:pPr>
        <w:ind w:left="2160" w:hanging="360"/>
      </w:pPr>
      <w:rPr>
        <w:rFonts w:ascii="Wingdings" w:hAnsi="Wingdings" w:cs="Wingdings" w:hint="default"/>
      </w:rPr>
    </w:lvl>
    <w:lvl w:ilvl="3" w:tplc="97CE57AE">
      <w:start w:val="1"/>
      <w:numFmt w:val="bullet"/>
      <w:lvlText w:val=""/>
      <w:lvlJc w:val="left"/>
      <w:pPr>
        <w:ind w:left="2880" w:hanging="360"/>
      </w:pPr>
      <w:rPr>
        <w:rFonts w:ascii="Symbol" w:hAnsi="Symbol" w:cs="Symbol" w:hint="default"/>
      </w:rPr>
    </w:lvl>
    <w:lvl w:ilvl="4" w:tplc="28E2D22A">
      <w:start w:val="1"/>
      <w:numFmt w:val="bullet"/>
      <w:lvlText w:val="o"/>
      <w:lvlJc w:val="left"/>
      <w:pPr>
        <w:ind w:left="3600" w:hanging="360"/>
      </w:pPr>
      <w:rPr>
        <w:rFonts w:ascii="Courier New" w:hAnsi="Courier New" w:cs="Courier New" w:hint="default"/>
      </w:rPr>
    </w:lvl>
    <w:lvl w:ilvl="5" w:tplc="45308F5E">
      <w:start w:val="1"/>
      <w:numFmt w:val="bullet"/>
      <w:lvlText w:val=""/>
      <w:lvlJc w:val="left"/>
      <w:pPr>
        <w:ind w:left="4320" w:hanging="360"/>
      </w:pPr>
      <w:rPr>
        <w:rFonts w:ascii="Wingdings" w:hAnsi="Wingdings" w:cs="Wingdings" w:hint="default"/>
      </w:rPr>
    </w:lvl>
    <w:lvl w:ilvl="6" w:tplc="8676F4F8">
      <w:start w:val="1"/>
      <w:numFmt w:val="bullet"/>
      <w:lvlText w:val=""/>
      <w:lvlJc w:val="left"/>
      <w:pPr>
        <w:ind w:left="5040" w:hanging="360"/>
      </w:pPr>
      <w:rPr>
        <w:rFonts w:ascii="Symbol" w:hAnsi="Symbol" w:cs="Symbol" w:hint="default"/>
      </w:rPr>
    </w:lvl>
    <w:lvl w:ilvl="7" w:tplc="8772AEBC">
      <w:start w:val="1"/>
      <w:numFmt w:val="bullet"/>
      <w:lvlText w:val="o"/>
      <w:lvlJc w:val="left"/>
      <w:pPr>
        <w:ind w:left="5760" w:hanging="360"/>
      </w:pPr>
      <w:rPr>
        <w:rFonts w:ascii="Courier New" w:hAnsi="Courier New" w:cs="Courier New" w:hint="default"/>
      </w:rPr>
    </w:lvl>
    <w:lvl w:ilvl="8" w:tplc="045C8652">
      <w:start w:val="1"/>
      <w:numFmt w:val="bullet"/>
      <w:lvlText w:val=""/>
      <w:lvlJc w:val="left"/>
      <w:pPr>
        <w:ind w:left="6480" w:hanging="360"/>
      </w:pPr>
      <w:rPr>
        <w:rFonts w:ascii="Wingdings" w:hAnsi="Wingdings" w:cs="Wingdings" w:hint="default"/>
      </w:rPr>
    </w:lvl>
  </w:abstractNum>
  <w:abstractNum w:abstractNumId="19" w15:restartNumberingAfterBreak="0">
    <w:nsid w:val="761C61A6"/>
    <w:multiLevelType w:val="hybridMultilevel"/>
    <w:tmpl w:val="D2989382"/>
    <w:lvl w:ilvl="0" w:tplc="5DA61AA4">
      <w:start w:val="1"/>
      <w:numFmt w:val="bullet"/>
      <w:lvlText w:val=""/>
      <w:lvlJc w:val="left"/>
      <w:pPr>
        <w:ind w:left="720" w:hanging="360"/>
      </w:pPr>
      <w:rPr>
        <w:rFonts w:ascii="Symbol" w:hAnsi="Symbol" w:cs="Symbol" w:hint="default"/>
        <w:sz w:val="18"/>
        <w:szCs w:val="18"/>
      </w:rPr>
    </w:lvl>
    <w:lvl w:ilvl="1" w:tplc="50B0F430">
      <w:start w:val="1"/>
      <w:numFmt w:val="bullet"/>
      <w:lvlText w:val="o"/>
      <w:lvlJc w:val="left"/>
      <w:pPr>
        <w:ind w:left="1440" w:hanging="360"/>
      </w:pPr>
      <w:rPr>
        <w:rFonts w:ascii="Courier New" w:hAnsi="Courier New" w:cs="Courier New" w:hint="default"/>
      </w:rPr>
    </w:lvl>
    <w:lvl w:ilvl="2" w:tplc="64069F8C">
      <w:start w:val="1"/>
      <w:numFmt w:val="bullet"/>
      <w:lvlText w:val=""/>
      <w:lvlJc w:val="left"/>
      <w:pPr>
        <w:ind w:left="2160" w:hanging="360"/>
      </w:pPr>
      <w:rPr>
        <w:rFonts w:ascii="Wingdings" w:hAnsi="Wingdings" w:cs="Wingdings" w:hint="default"/>
      </w:rPr>
    </w:lvl>
    <w:lvl w:ilvl="3" w:tplc="4E3E27F6">
      <w:start w:val="1"/>
      <w:numFmt w:val="bullet"/>
      <w:lvlText w:val=""/>
      <w:lvlJc w:val="left"/>
      <w:pPr>
        <w:ind w:left="2880" w:hanging="360"/>
      </w:pPr>
      <w:rPr>
        <w:rFonts w:ascii="Symbol" w:hAnsi="Symbol" w:cs="Symbol" w:hint="default"/>
      </w:rPr>
    </w:lvl>
    <w:lvl w:ilvl="4" w:tplc="6924FEBE">
      <w:start w:val="1"/>
      <w:numFmt w:val="bullet"/>
      <w:lvlText w:val="o"/>
      <w:lvlJc w:val="left"/>
      <w:pPr>
        <w:ind w:left="3600" w:hanging="360"/>
      </w:pPr>
      <w:rPr>
        <w:rFonts w:ascii="Courier New" w:hAnsi="Courier New" w:cs="Courier New" w:hint="default"/>
      </w:rPr>
    </w:lvl>
    <w:lvl w:ilvl="5" w:tplc="8A4274A8">
      <w:start w:val="1"/>
      <w:numFmt w:val="bullet"/>
      <w:lvlText w:val=""/>
      <w:lvlJc w:val="left"/>
      <w:pPr>
        <w:ind w:left="4320" w:hanging="360"/>
      </w:pPr>
      <w:rPr>
        <w:rFonts w:ascii="Wingdings" w:hAnsi="Wingdings" w:cs="Wingdings" w:hint="default"/>
      </w:rPr>
    </w:lvl>
    <w:lvl w:ilvl="6" w:tplc="BC1AA218">
      <w:start w:val="1"/>
      <w:numFmt w:val="bullet"/>
      <w:lvlText w:val=""/>
      <w:lvlJc w:val="left"/>
      <w:pPr>
        <w:ind w:left="5040" w:hanging="360"/>
      </w:pPr>
      <w:rPr>
        <w:rFonts w:ascii="Symbol" w:hAnsi="Symbol" w:cs="Symbol" w:hint="default"/>
      </w:rPr>
    </w:lvl>
    <w:lvl w:ilvl="7" w:tplc="DC683220">
      <w:start w:val="1"/>
      <w:numFmt w:val="bullet"/>
      <w:lvlText w:val="o"/>
      <w:lvlJc w:val="left"/>
      <w:pPr>
        <w:ind w:left="5760" w:hanging="360"/>
      </w:pPr>
      <w:rPr>
        <w:rFonts w:ascii="Courier New" w:hAnsi="Courier New" w:cs="Courier New" w:hint="default"/>
      </w:rPr>
    </w:lvl>
    <w:lvl w:ilvl="8" w:tplc="5162820E">
      <w:start w:val="1"/>
      <w:numFmt w:val="bullet"/>
      <w:lvlText w:val=""/>
      <w:lvlJc w:val="left"/>
      <w:pPr>
        <w:ind w:left="6480" w:hanging="360"/>
      </w:pPr>
      <w:rPr>
        <w:rFonts w:ascii="Wingdings" w:hAnsi="Wingdings" w:cs="Wingdings" w:hint="default"/>
      </w:rPr>
    </w:lvl>
  </w:abstractNum>
  <w:abstractNum w:abstractNumId="20" w15:restartNumberingAfterBreak="0">
    <w:nsid w:val="7C551405"/>
    <w:multiLevelType w:val="hybridMultilevel"/>
    <w:tmpl w:val="62EA0B2E"/>
    <w:lvl w:ilvl="0" w:tplc="4C0A818A">
      <w:start w:val="1"/>
      <w:numFmt w:val="bullet"/>
      <w:lvlText w:val=""/>
      <w:lvlJc w:val="left"/>
      <w:pPr>
        <w:ind w:left="720" w:hanging="360"/>
      </w:pPr>
      <w:rPr>
        <w:rFonts w:ascii="Symbol" w:hAnsi="Symbol" w:cs="Symbol" w:hint="default"/>
        <w:sz w:val="18"/>
        <w:szCs w:val="18"/>
      </w:rPr>
    </w:lvl>
    <w:lvl w:ilvl="1" w:tplc="037CEC48">
      <w:start w:val="1"/>
      <w:numFmt w:val="bullet"/>
      <w:lvlText w:val="o"/>
      <w:lvlJc w:val="left"/>
      <w:pPr>
        <w:ind w:left="1440" w:hanging="360"/>
      </w:pPr>
      <w:rPr>
        <w:rFonts w:ascii="Courier New" w:hAnsi="Courier New" w:cs="Courier New" w:hint="default"/>
      </w:rPr>
    </w:lvl>
    <w:lvl w:ilvl="2" w:tplc="2B14049E">
      <w:start w:val="1"/>
      <w:numFmt w:val="bullet"/>
      <w:lvlText w:val=""/>
      <w:lvlJc w:val="left"/>
      <w:pPr>
        <w:ind w:left="2160" w:hanging="360"/>
      </w:pPr>
      <w:rPr>
        <w:rFonts w:ascii="Wingdings" w:hAnsi="Wingdings" w:cs="Wingdings" w:hint="default"/>
      </w:rPr>
    </w:lvl>
    <w:lvl w:ilvl="3" w:tplc="8758D3FC">
      <w:start w:val="1"/>
      <w:numFmt w:val="bullet"/>
      <w:lvlText w:val=""/>
      <w:lvlJc w:val="left"/>
      <w:pPr>
        <w:ind w:left="2880" w:hanging="360"/>
      </w:pPr>
      <w:rPr>
        <w:rFonts w:ascii="Symbol" w:hAnsi="Symbol" w:cs="Symbol" w:hint="default"/>
      </w:rPr>
    </w:lvl>
    <w:lvl w:ilvl="4" w:tplc="150E171C">
      <w:start w:val="1"/>
      <w:numFmt w:val="bullet"/>
      <w:lvlText w:val="o"/>
      <w:lvlJc w:val="left"/>
      <w:pPr>
        <w:ind w:left="3600" w:hanging="360"/>
      </w:pPr>
      <w:rPr>
        <w:rFonts w:ascii="Courier New" w:hAnsi="Courier New" w:cs="Courier New" w:hint="default"/>
      </w:rPr>
    </w:lvl>
    <w:lvl w:ilvl="5" w:tplc="08DC2A42">
      <w:start w:val="1"/>
      <w:numFmt w:val="bullet"/>
      <w:lvlText w:val=""/>
      <w:lvlJc w:val="left"/>
      <w:pPr>
        <w:ind w:left="4320" w:hanging="360"/>
      </w:pPr>
      <w:rPr>
        <w:rFonts w:ascii="Wingdings" w:hAnsi="Wingdings" w:cs="Wingdings" w:hint="default"/>
      </w:rPr>
    </w:lvl>
    <w:lvl w:ilvl="6" w:tplc="A648C09C">
      <w:start w:val="1"/>
      <w:numFmt w:val="bullet"/>
      <w:lvlText w:val=""/>
      <w:lvlJc w:val="left"/>
      <w:pPr>
        <w:ind w:left="5040" w:hanging="360"/>
      </w:pPr>
      <w:rPr>
        <w:rFonts w:ascii="Symbol" w:hAnsi="Symbol" w:cs="Symbol" w:hint="default"/>
      </w:rPr>
    </w:lvl>
    <w:lvl w:ilvl="7" w:tplc="CCAC740A">
      <w:start w:val="1"/>
      <w:numFmt w:val="bullet"/>
      <w:lvlText w:val="o"/>
      <w:lvlJc w:val="left"/>
      <w:pPr>
        <w:ind w:left="5760" w:hanging="360"/>
      </w:pPr>
      <w:rPr>
        <w:rFonts w:ascii="Courier New" w:hAnsi="Courier New" w:cs="Courier New" w:hint="default"/>
      </w:rPr>
    </w:lvl>
    <w:lvl w:ilvl="8" w:tplc="3E3E64A6">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7"/>
  </w:num>
  <w:num w:numId="4">
    <w:abstractNumId w:val="14"/>
  </w:num>
  <w:num w:numId="5">
    <w:abstractNumId w:val="5"/>
  </w:num>
  <w:num w:numId="6">
    <w:abstractNumId w:val="2"/>
  </w:num>
  <w:num w:numId="7">
    <w:abstractNumId w:val="11"/>
  </w:num>
  <w:num w:numId="8">
    <w:abstractNumId w:val="5"/>
  </w:num>
  <w:num w:numId="9">
    <w:abstractNumId w:val="16"/>
  </w:num>
  <w:num w:numId="10">
    <w:abstractNumId w:val="20"/>
  </w:num>
  <w:num w:numId="11">
    <w:abstractNumId w:val="13"/>
  </w:num>
  <w:num w:numId="12">
    <w:abstractNumId w:val="9"/>
  </w:num>
  <w:num w:numId="13">
    <w:abstractNumId w:val="18"/>
  </w:num>
  <w:num w:numId="14">
    <w:abstractNumId w:val="19"/>
  </w:num>
  <w:num w:numId="15">
    <w:abstractNumId w:val="3"/>
  </w:num>
  <w:num w:numId="16">
    <w:abstractNumId w:val="0"/>
  </w:num>
  <w:num w:numId="17">
    <w:abstractNumId w:val="10"/>
  </w:num>
  <w:num w:numId="18">
    <w:abstractNumId w:val="7"/>
  </w:num>
  <w:num w:numId="19">
    <w:abstractNumId w:val="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5FF"/>
    <w:rsid w:val="00027F41"/>
    <w:rsid w:val="00037A49"/>
    <w:rsid w:val="00043DDE"/>
    <w:rsid w:val="00044DEE"/>
    <w:rsid w:val="00050B02"/>
    <w:rsid w:val="000616F4"/>
    <w:rsid w:val="000826B8"/>
    <w:rsid w:val="000827CE"/>
    <w:rsid w:val="00097F4A"/>
    <w:rsid w:val="000A1991"/>
    <w:rsid w:val="000A245A"/>
    <w:rsid w:val="000C5527"/>
    <w:rsid w:val="000D5095"/>
    <w:rsid w:val="000D59DB"/>
    <w:rsid w:val="000E76C6"/>
    <w:rsid w:val="000F2935"/>
    <w:rsid w:val="00101C53"/>
    <w:rsid w:val="00127127"/>
    <w:rsid w:val="00134892"/>
    <w:rsid w:val="00161D97"/>
    <w:rsid w:val="001654BC"/>
    <w:rsid w:val="0019098A"/>
    <w:rsid w:val="001D6ED8"/>
    <w:rsid w:val="00204EDB"/>
    <w:rsid w:val="002073BC"/>
    <w:rsid w:val="002120CA"/>
    <w:rsid w:val="00216923"/>
    <w:rsid w:val="00243268"/>
    <w:rsid w:val="00244B1E"/>
    <w:rsid w:val="00254036"/>
    <w:rsid w:val="00261294"/>
    <w:rsid w:val="002A7349"/>
    <w:rsid w:val="002C0CDE"/>
    <w:rsid w:val="002C4525"/>
    <w:rsid w:val="002C5D76"/>
    <w:rsid w:val="002D58B5"/>
    <w:rsid w:val="002E0A38"/>
    <w:rsid w:val="002E423A"/>
    <w:rsid w:val="002F2815"/>
    <w:rsid w:val="00300463"/>
    <w:rsid w:val="0030610F"/>
    <w:rsid w:val="0033249E"/>
    <w:rsid w:val="00343395"/>
    <w:rsid w:val="00351DD7"/>
    <w:rsid w:val="0035289F"/>
    <w:rsid w:val="00361812"/>
    <w:rsid w:val="003A1AA2"/>
    <w:rsid w:val="003D01DE"/>
    <w:rsid w:val="003E5068"/>
    <w:rsid w:val="0040072E"/>
    <w:rsid w:val="00403A7F"/>
    <w:rsid w:val="00406636"/>
    <w:rsid w:val="004076DB"/>
    <w:rsid w:val="004147EE"/>
    <w:rsid w:val="00426CF1"/>
    <w:rsid w:val="0043298D"/>
    <w:rsid w:val="00440BAC"/>
    <w:rsid w:val="004451E8"/>
    <w:rsid w:val="004617E5"/>
    <w:rsid w:val="004702FB"/>
    <w:rsid w:val="00471503"/>
    <w:rsid w:val="004838F4"/>
    <w:rsid w:val="004C41CB"/>
    <w:rsid w:val="004D2F9F"/>
    <w:rsid w:val="004F2927"/>
    <w:rsid w:val="00504AB0"/>
    <w:rsid w:val="005063B5"/>
    <w:rsid w:val="0052142A"/>
    <w:rsid w:val="005227EB"/>
    <w:rsid w:val="0053510E"/>
    <w:rsid w:val="00536CDB"/>
    <w:rsid w:val="005423BF"/>
    <w:rsid w:val="005B25C8"/>
    <w:rsid w:val="005B6195"/>
    <w:rsid w:val="005D2AF4"/>
    <w:rsid w:val="005E64C4"/>
    <w:rsid w:val="005F752F"/>
    <w:rsid w:val="0063080B"/>
    <w:rsid w:val="006347C3"/>
    <w:rsid w:val="00645A5F"/>
    <w:rsid w:val="00650289"/>
    <w:rsid w:val="00691F18"/>
    <w:rsid w:val="00692456"/>
    <w:rsid w:val="006975C6"/>
    <w:rsid w:val="006B2936"/>
    <w:rsid w:val="006B40CC"/>
    <w:rsid w:val="006D001A"/>
    <w:rsid w:val="006E0F7A"/>
    <w:rsid w:val="006E7A2B"/>
    <w:rsid w:val="006F1DA5"/>
    <w:rsid w:val="007109D5"/>
    <w:rsid w:val="00721A59"/>
    <w:rsid w:val="00747C4D"/>
    <w:rsid w:val="00750FE6"/>
    <w:rsid w:val="0075227B"/>
    <w:rsid w:val="007601D4"/>
    <w:rsid w:val="00760BA1"/>
    <w:rsid w:val="00784FE7"/>
    <w:rsid w:val="0079752C"/>
    <w:rsid w:val="007A2577"/>
    <w:rsid w:val="007B0336"/>
    <w:rsid w:val="007C3EA0"/>
    <w:rsid w:val="007D6FB3"/>
    <w:rsid w:val="007E0E83"/>
    <w:rsid w:val="007E3E13"/>
    <w:rsid w:val="007E4445"/>
    <w:rsid w:val="007F37A7"/>
    <w:rsid w:val="00803C53"/>
    <w:rsid w:val="008301AC"/>
    <w:rsid w:val="0085200C"/>
    <w:rsid w:val="00853998"/>
    <w:rsid w:val="0085753F"/>
    <w:rsid w:val="00876709"/>
    <w:rsid w:val="008A0232"/>
    <w:rsid w:val="008A29BA"/>
    <w:rsid w:val="008B72CE"/>
    <w:rsid w:val="008E7AC5"/>
    <w:rsid w:val="008F2482"/>
    <w:rsid w:val="009164C5"/>
    <w:rsid w:val="00923ACE"/>
    <w:rsid w:val="0094506D"/>
    <w:rsid w:val="0094538B"/>
    <w:rsid w:val="00946DC8"/>
    <w:rsid w:val="00952DEB"/>
    <w:rsid w:val="00953FDF"/>
    <w:rsid w:val="0096759B"/>
    <w:rsid w:val="00997FA2"/>
    <w:rsid w:val="009B357C"/>
    <w:rsid w:val="009B72FA"/>
    <w:rsid w:val="009D01BE"/>
    <w:rsid w:val="009F3821"/>
    <w:rsid w:val="00A17031"/>
    <w:rsid w:val="00A327E0"/>
    <w:rsid w:val="00A3470D"/>
    <w:rsid w:val="00A401ED"/>
    <w:rsid w:val="00A726A3"/>
    <w:rsid w:val="00AA53C1"/>
    <w:rsid w:val="00AA70F5"/>
    <w:rsid w:val="00AC38C9"/>
    <w:rsid w:val="00AC69B9"/>
    <w:rsid w:val="00AF7FB0"/>
    <w:rsid w:val="00B169F3"/>
    <w:rsid w:val="00B50A06"/>
    <w:rsid w:val="00B52E02"/>
    <w:rsid w:val="00B757D1"/>
    <w:rsid w:val="00B87444"/>
    <w:rsid w:val="00B93434"/>
    <w:rsid w:val="00BA5911"/>
    <w:rsid w:val="00BC2C5E"/>
    <w:rsid w:val="00BC2D61"/>
    <w:rsid w:val="00C02EF0"/>
    <w:rsid w:val="00C125C6"/>
    <w:rsid w:val="00C13397"/>
    <w:rsid w:val="00C160E8"/>
    <w:rsid w:val="00C24613"/>
    <w:rsid w:val="00C266E7"/>
    <w:rsid w:val="00C315C9"/>
    <w:rsid w:val="00C4793C"/>
    <w:rsid w:val="00C74F87"/>
    <w:rsid w:val="00C8271F"/>
    <w:rsid w:val="00C85A21"/>
    <w:rsid w:val="00C9437D"/>
    <w:rsid w:val="00C97E45"/>
    <w:rsid w:val="00CB30D6"/>
    <w:rsid w:val="00CD0953"/>
    <w:rsid w:val="00CD6E25"/>
    <w:rsid w:val="00CE4E15"/>
    <w:rsid w:val="00CE751D"/>
    <w:rsid w:val="00D055BD"/>
    <w:rsid w:val="00D05B94"/>
    <w:rsid w:val="00D07D0E"/>
    <w:rsid w:val="00D332A9"/>
    <w:rsid w:val="00D36F2E"/>
    <w:rsid w:val="00D379CF"/>
    <w:rsid w:val="00D60A0B"/>
    <w:rsid w:val="00D637EE"/>
    <w:rsid w:val="00D66F38"/>
    <w:rsid w:val="00D734F8"/>
    <w:rsid w:val="00D7467F"/>
    <w:rsid w:val="00D92AC1"/>
    <w:rsid w:val="00D931BF"/>
    <w:rsid w:val="00DA225A"/>
    <w:rsid w:val="00DC71A4"/>
    <w:rsid w:val="00DD2FA1"/>
    <w:rsid w:val="00E1366C"/>
    <w:rsid w:val="00E2466F"/>
    <w:rsid w:val="00E4393F"/>
    <w:rsid w:val="00E80DD2"/>
    <w:rsid w:val="00EA3BF1"/>
    <w:rsid w:val="00ED41BC"/>
    <w:rsid w:val="00ED7BDB"/>
    <w:rsid w:val="00EF3AE5"/>
    <w:rsid w:val="00F05D9A"/>
    <w:rsid w:val="00F076D3"/>
    <w:rsid w:val="00F106DD"/>
    <w:rsid w:val="00F1512D"/>
    <w:rsid w:val="00F27099"/>
    <w:rsid w:val="00F65074"/>
    <w:rsid w:val="00F6722D"/>
    <w:rsid w:val="00F81127"/>
    <w:rsid w:val="00F82B91"/>
    <w:rsid w:val="00F851F3"/>
    <w:rsid w:val="00F9448C"/>
    <w:rsid w:val="00FA6024"/>
    <w:rsid w:val="00FB3258"/>
    <w:rsid w:val="00FC12A4"/>
    <w:rsid w:val="00FC2646"/>
    <w:rsid w:val="00FC445E"/>
    <w:rsid w:val="00FD2770"/>
    <w:rsid w:val="00FD4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48F02-E3A6-4BA2-B72C-E5F0846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A6024"/>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F81127"/>
    <w:pPr>
      <w:spacing w:after="0" w:line="240" w:lineRule="auto"/>
    </w:pPr>
    <w:rPr>
      <w:rFonts w:ascii="Arial" w:hAnsi="Arial"/>
      <w:sz w:val="18"/>
      <w:szCs w:val="18"/>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F81127"/>
    <w:rPr>
      <w:rFonts w:ascii="Arial" w:hAnsi="Arial"/>
      <w:sz w:val="18"/>
      <w:szCs w:val="1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103">
      <w:bodyDiv w:val="1"/>
      <w:marLeft w:val="0"/>
      <w:marRight w:val="0"/>
      <w:marTop w:val="0"/>
      <w:marBottom w:val="0"/>
      <w:divBdr>
        <w:top w:val="none" w:sz="0" w:space="0" w:color="auto"/>
        <w:left w:val="none" w:sz="0" w:space="0" w:color="auto"/>
        <w:bottom w:val="none" w:sz="0" w:space="0" w:color="auto"/>
        <w:right w:val="none" w:sz="0" w:space="0" w:color="auto"/>
      </w:divBdr>
    </w:div>
    <w:div w:id="387997218">
      <w:bodyDiv w:val="1"/>
      <w:marLeft w:val="0"/>
      <w:marRight w:val="0"/>
      <w:marTop w:val="0"/>
      <w:marBottom w:val="0"/>
      <w:divBdr>
        <w:top w:val="none" w:sz="0" w:space="0" w:color="auto"/>
        <w:left w:val="none" w:sz="0" w:space="0" w:color="auto"/>
        <w:bottom w:val="none" w:sz="0" w:space="0" w:color="auto"/>
        <w:right w:val="none" w:sz="0" w:space="0" w:color="auto"/>
      </w:divBdr>
    </w:div>
    <w:div w:id="1163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8229-53A9-47EF-A3D5-1B060F59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8458</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Irena, Škufca</cp:lastModifiedBy>
  <cp:revision>3</cp:revision>
  <cp:lastPrinted>2019-02-20T13:39:00Z</cp:lastPrinted>
  <dcterms:created xsi:type="dcterms:W3CDTF">2019-03-12T07:26:00Z</dcterms:created>
  <dcterms:modified xsi:type="dcterms:W3CDTF">2019-03-12T07:26:00Z</dcterms:modified>
</cp:coreProperties>
</file>